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A" w:rsidRPr="009F2B56" w:rsidRDefault="005E0C9F" w:rsidP="005E0C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F2B56">
        <w:rPr>
          <w:rFonts w:ascii="Times New Roman" w:hAnsi="Times New Roman" w:cs="Times New Roman"/>
          <w:sz w:val="24"/>
          <w:szCs w:val="24"/>
        </w:rPr>
        <w:t xml:space="preserve">В </w:t>
      </w:r>
      <w:r w:rsidR="003D29C6">
        <w:rPr>
          <w:rFonts w:ascii="Times New Roman" w:hAnsi="Times New Roman" w:cs="Times New Roman"/>
          <w:sz w:val="24"/>
          <w:szCs w:val="24"/>
        </w:rPr>
        <w:t>________</w:t>
      </w:r>
      <w:r w:rsidR="00E53FFA" w:rsidRPr="009F2B56">
        <w:rPr>
          <w:rFonts w:ascii="Times New Roman" w:hAnsi="Times New Roman" w:cs="Times New Roman"/>
          <w:sz w:val="24"/>
          <w:szCs w:val="24"/>
        </w:rPr>
        <w:t>областной суд</w:t>
      </w:r>
    </w:p>
    <w:p w:rsidR="00E53FFA" w:rsidRPr="009F2B56" w:rsidRDefault="003D29C6" w:rsidP="005E0C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:rsidR="00E53FFA" w:rsidRPr="00662DF0" w:rsidRDefault="00E53FFA" w:rsidP="005E0C9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62DF0">
        <w:rPr>
          <w:rFonts w:ascii="Times New Roman" w:hAnsi="Times New Roman" w:cs="Times New Roman"/>
          <w:i/>
          <w:sz w:val="20"/>
          <w:szCs w:val="20"/>
        </w:rPr>
        <w:t xml:space="preserve">(через </w:t>
      </w:r>
      <w:r w:rsidR="003D29C6">
        <w:rPr>
          <w:rFonts w:ascii="Times New Roman" w:hAnsi="Times New Roman" w:cs="Times New Roman"/>
          <w:i/>
          <w:sz w:val="20"/>
          <w:szCs w:val="20"/>
        </w:rPr>
        <w:t>____________</w:t>
      </w:r>
      <w:r w:rsidR="00791562">
        <w:rPr>
          <w:rFonts w:ascii="Times New Roman" w:hAnsi="Times New Roman" w:cs="Times New Roman"/>
          <w:i/>
          <w:sz w:val="20"/>
          <w:szCs w:val="20"/>
        </w:rPr>
        <w:t xml:space="preserve">районный суд </w:t>
      </w:r>
      <w:r w:rsidR="00AC5F85" w:rsidRPr="00662DF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E0C9F" w:rsidRPr="00662DF0" w:rsidRDefault="003D29C6" w:rsidP="005E0C9F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 w:rsidR="00E53FFA" w:rsidRPr="00662DF0">
        <w:rPr>
          <w:rFonts w:ascii="Times New Roman" w:hAnsi="Times New Roman" w:cs="Times New Roman"/>
          <w:i/>
          <w:sz w:val="20"/>
          <w:szCs w:val="20"/>
        </w:rPr>
        <w:t>)</w:t>
      </w:r>
    </w:p>
    <w:p w:rsidR="005E0C9F" w:rsidRDefault="005E0C9F" w:rsidP="005E0C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0C9F" w:rsidRPr="00AC5F85" w:rsidRDefault="00791562" w:rsidP="005E0C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АДМИНИСТРАТИВНЫЙ ИСТЕЦ</w:t>
      </w:r>
      <w:r w:rsidR="00E53FFA">
        <w:rPr>
          <w:rFonts w:ascii="Times New Roman" w:hAnsi="Times New Roman" w:cs="Times New Roman"/>
          <w:b/>
          <w:sz w:val="24"/>
          <w:szCs w:val="24"/>
        </w:rPr>
        <w:t xml:space="preserve"> (ЗАЯВИТЕЛЬ)</w:t>
      </w:r>
      <w:r w:rsidR="005E0C9F" w:rsidRPr="00AC5F85">
        <w:rPr>
          <w:rFonts w:ascii="Times New Roman" w:hAnsi="Times New Roman" w:cs="Times New Roman"/>
          <w:b/>
          <w:sz w:val="24"/>
          <w:szCs w:val="24"/>
        </w:rPr>
        <w:t>:</w:t>
      </w:r>
    </w:p>
    <w:p w:rsidR="00D40BD7" w:rsidRPr="003324E5" w:rsidRDefault="005E0C9F" w:rsidP="00D40BD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5F85">
        <w:rPr>
          <w:rFonts w:ascii="Times New Roman" w:hAnsi="Times New Roman" w:cs="Times New Roman"/>
          <w:sz w:val="24"/>
          <w:szCs w:val="24"/>
        </w:rPr>
        <w:t xml:space="preserve"> </w:t>
      </w:r>
      <w:r w:rsidR="003D29C6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  <w:r w:rsidR="007915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0BD7" w:rsidRPr="00AC5F85" w:rsidRDefault="003D29C6" w:rsidP="00D40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40BD7" w:rsidRPr="00AC5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D7" w:rsidRDefault="003D29C6" w:rsidP="00D40B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E0C9F" w:rsidRDefault="005E0C9F" w:rsidP="005E0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4E5" w:rsidRPr="00AC5F85" w:rsidRDefault="003324E5" w:rsidP="003324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C9F" w:rsidRPr="00AC5F85" w:rsidRDefault="00791562" w:rsidP="005E0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АДМИНИСТРАТИВНЫЕ ОТВЕТЧИКИ</w:t>
      </w:r>
      <w:r w:rsidR="005E0C9F" w:rsidRPr="00AC5F85">
        <w:rPr>
          <w:rFonts w:ascii="Times New Roman" w:hAnsi="Times New Roman" w:cs="Times New Roman"/>
          <w:b/>
          <w:sz w:val="24"/>
          <w:szCs w:val="24"/>
        </w:rPr>
        <w:t>:</w:t>
      </w:r>
      <w:r w:rsidR="005E0C9F" w:rsidRPr="00AC5F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C9F" w:rsidRDefault="005E0C9F" w:rsidP="005E0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9C6" w:rsidRDefault="003D29C6" w:rsidP="005E0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29C6" w:rsidRPr="00AC5F85" w:rsidRDefault="003D29C6" w:rsidP="005E0C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433B" w:rsidRPr="00791562" w:rsidRDefault="00791562" w:rsidP="000943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1562">
        <w:rPr>
          <w:rFonts w:ascii="Times New Roman" w:hAnsi="Times New Roman" w:cs="Times New Roman"/>
          <w:b/>
          <w:sz w:val="24"/>
          <w:szCs w:val="24"/>
        </w:rPr>
        <w:t>ЗАИНТЕРЕСОВАННОЕ ЛИЦО:</w:t>
      </w:r>
    </w:p>
    <w:p w:rsidR="00791562" w:rsidRDefault="00791562" w:rsidP="000943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9C6" w:rsidRDefault="003D29C6" w:rsidP="000943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9C6" w:rsidRDefault="003D29C6" w:rsidP="00094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562" w:rsidRDefault="00791562" w:rsidP="00094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1562" w:rsidRPr="00AC5F85" w:rsidRDefault="00791562" w:rsidP="000943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3FFA" w:rsidRDefault="00E53FFA" w:rsidP="00094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АПЕЛЛЯЦИОННАЯ ЖАЛОБА</w:t>
      </w:r>
    </w:p>
    <w:p w:rsidR="003324E5" w:rsidRDefault="00791562" w:rsidP="00094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истца </w:t>
      </w:r>
      <w:r w:rsidR="00332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FF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E53FFA">
        <w:rPr>
          <w:rFonts w:ascii="Times New Roman" w:hAnsi="Times New Roman" w:cs="Times New Roman"/>
          <w:b/>
          <w:sz w:val="24"/>
          <w:szCs w:val="24"/>
        </w:rPr>
        <w:t xml:space="preserve"> решение </w:t>
      </w:r>
      <w:r w:rsidR="003D29C6">
        <w:rPr>
          <w:rFonts w:ascii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FFA">
        <w:rPr>
          <w:rFonts w:ascii="Times New Roman" w:hAnsi="Times New Roman" w:cs="Times New Roman"/>
          <w:b/>
          <w:sz w:val="24"/>
          <w:szCs w:val="24"/>
        </w:rPr>
        <w:t xml:space="preserve">районного суда </w:t>
      </w:r>
    </w:p>
    <w:p w:rsidR="00E53FFA" w:rsidRDefault="003D29C6" w:rsidP="00094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3324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от___________________ по делу № _______________</w:t>
      </w:r>
    </w:p>
    <w:p w:rsidR="00543071" w:rsidRDefault="00543071" w:rsidP="00094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1562" w:rsidRPr="00AC5F85" w:rsidRDefault="00791562" w:rsidP="00094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1562" w:rsidRDefault="003D29C6" w:rsidP="0009433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___________________ г. ______________ районным судом г. _____________</w:t>
      </w:r>
      <w:r w:rsidR="003324E5">
        <w:t xml:space="preserve"> </w:t>
      </w:r>
      <w:r w:rsidR="00E53FFA">
        <w:t xml:space="preserve">в составе судьи </w:t>
      </w:r>
      <w:r>
        <w:t>__________________</w:t>
      </w:r>
      <w:r w:rsidR="003324E5">
        <w:t>вынес</w:t>
      </w:r>
      <w:r w:rsidR="00791562">
        <w:t>ено</w:t>
      </w:r>
      <w:r w:rsidR="003324E5">
        <w:t xml:space="preserve"> решение о</w:t>
      </w:r>
      <w:r w:rsidR="00791562">
        <w:t>б отказе в удовлетворении административного искового заявления о признании незаконным бездействия, выразившегося в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562">
        <w:t>.</w:t>
      </w:r>
    </w:p>
    <w:p w:rsidR="00791562" w:rsidRDefault="003324E5" w:rsidP="0009433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</w:t>
      </w:r>
      <w:r w:rsidR="003D29C6">
        <w:t xml:space="preserve"> «______» ________ 20__</w:t>
      </w:r>
      <w:r w:rsidR="00791562">
        <w:t xml:space="preserve"> г дан</w:t>
      </w:r>
      <w:r w:rsidR="003D29C6">
        <w:t xml:space="preserve">ное решение было изготовлено в </w:t>
      </w:r>
      <w:r w:rsidR="00791562">
        <w:t>окончательной форме.</w:t>
      </w:r>
    </w:p>
    <w:p w:rsidR="00E53FFA" w:rsidRDefault="00791562" w:rsidP="0009433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Заявитель считает, что  данное решение </w:t>
      </w:r>
      <w:r w:rsidR="00E53FFA">
        <w:t xml:space="preserve">было вынесено с существенным нарушением норм </w:t>
      </w:r>
      <w:r w:rsidR="003324E5">
        <w:t>материального права и подлежит отмене</w:t>
      </w:r>
      <w:r w:rsidR="00E53FFA">
        <w:t>.</w:t>
      </w:r>
    </w:p>
    <w:p w:rsidR="00E53FFA" w:rsidRPr="003A65E1" w:rsidRDefault="00E53FFA" w:rsidP="0009433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D40BD7" w:rsidRDefault="00791562" w:rsidP="002E0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не выяснил фактические обстоятельства, имеющие существенное значение для дела, не применил нормы материального права, подлежащие применению, неверно определил предмет доказывания, что в итоге привело к принятию необоснованного решения.</w:t>
      </w:r>
    </w:p>
    <w:p w:rsidR="0009433B" w:rsidRPr="00AC5F85" w:rsidRDefault="0009433B" w:rsidP="0009433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AC5F85">
        <w:t xml:space="preserve">На основании изложенного, </w:t>
      </w:r>
    </w:p>
    <w:p w:rsidR="0009433B" w:rsidRPr="00AC5F85" w:rsidRDefault="0009433B" w:rsidP="00094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433B" w:rsidRPr="00AC5F85" w:rsidRDefault="0009433B" w:rsidP="00094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85">
        <w:rPr>
          <w:rFonts w:ascii="Times New Roman" w:hAnsi="Times New Roman" w:cs="Times New Roman"/>
          <w:b/>
          <w:sz w:val="24"/>
          <w:szCs w:val="24"/>
        </w:rPr>
        <w:t>ПРОШУ СУД:</w:t>
      </w:r>
    </w:p>
    <w:p w:rsidR="0009433B" w:rsidRPr="00AC5F85" w:rsidRDefault="0009433B" w:rsidP="00094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C30" w:rsidRDefault="00791562" w:rsidP="001C2C30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суда первой инстанции отменить, принять по делу новое решение об удовлетворении исковых требований в полном объеме.</w:t>
      </w:r>
    </w:p>
    <w:p w:rsidR="00791562" w:rsidRDefault="00791562" w:rsidP="001C2C30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91562" w:rsidRPr="001C2C30" w:rsidRDefault="00791562" w:rsidP="001C2C30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587924" w:rsidRDefault="00587924" w:rsidP="0009433B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87924" w:rsidRPr="00AC5F85" w:rsidRDefault="00587924" w:rsidP="0009433B">
      <w:pPr>
        <w:autoSpaceDE w:val="0"/>
        <w:autoSpaceDN w:val="0"/>
        <w:adjustRightInd w:val="0"/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09433B" w:rsidRPr="00AC5F85" w:rsidRDefault="0009433B" w:rsidP="00094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5F85">
        <w:rPr>
          <w:rFonts w:ascii="Times New Roman" w:hAnsi="Times New Roman" w:cs="Times New Roman"/>
          <w:sz w:val="24"/>
          <w:szCs w:val="24"/>
        </w:rPr>
        <w:t>Приложения:</w:t>
      </w:r>
    </w:p>
    <w:p w:rsidR="00587924" w:rsidRDefault="00587924" w:rsidP="005879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уплате государственной пошлины за подачу апелляционной жалобы</w:t>
      </w:r>
      <w:r w:rsidR="00662DF0">
        <w:rPr>
          <w:rFonts w:ascii="Times New Roman" w:hAnsi="Times New Roman" w:cs="Times New Roman"/>
          <w:sz w:val="24"/>
          <w:szCs w:val="24"/>
        </w:rPr>
        <w:t>.</w:t>
      </w:r>
    </w:p>
    <w:p w:rsidR="004428A2" w:rsidRDefault="004428A2" w:rsidP="0058792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апелляционной жалобы лицам, участвующим в деле.</w:t>
      </w:r>
    </w:p>
    <w:p w:rsidR="00F618D3" w:rsidRDefault="00F618D3" w:rsidP="00F618D3">
      <w:pPr>
        <w:pStyle w:val="a3"/>
        <w:autoSpaceDE w:val="0"/>
        <w:autoSpaceDN w:val="0"/>
        <w:adjustRightInd w:val="0"/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587924" w:rsidRDefault="00587924" w:rsidP="000943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433B" w:rsidRPr="00AC5F85" w:rsidRDefault="0009433B" w:rsidP="000943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33B" w:rsidRPr="00AC5F85" w:rsidRDefault="0009433B" w:rsidP="000943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5F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C5F85" w:rsidRPr="00AC5F85">
        <w:rPr>
          <w:rFonts w:ascii="Times New Roman" w:hAnsi="Times New Roman" w:cs="Times New Roman"/>
          <w:sz w:val="24"/>
          <w:szCs w:val="24"/>
        </w:rPr>
        <w:t xml:space="preserve">   </w:t>
      </w:r>
      <w:r w:rsidR="00791562">
        <w:rPr>
          <w:rFonts w:ascii="Times New Roman" w:hAnsi="Times New Roman" w:cs="Times New Roman"/>
          <w:sz w:val="24"/>
          <w:szCs w:val="24"/>
        </w:rPr>
        <w:t xml:space="preserve">      </w:t>
      </w:r>
      <w:r w:rsidR="00AC5F85" w:rsidRPr="00AC5F85">
        <w:rPr>
          <w:rFonts w:ascii="Times New Roman" w:hAnsi="Times New Roman" w:cs="Times New Roman"/>
          <w:sz w:val="24"/>
          <w:szCs w:val="24"/>
        </w:rPr>
        <w:t xml:space="preserve"> </w:t>
      </w:r>
      <w:r w:rsidRPr="00AC5F85">
        <w:rPr>
          <w:rFonts w:ascii="Times New Roman" w:hAnsi="Times New Roman" w:cs="Times New Roman"/>
          <w:sz w:val="24"/>
          <w:szCs w:val="24"/>
        </w:rPr>
        <w:t xml:space="preserve">     </w:t>
      </w:r>
      <w:r w:rsidR="003D29C6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</w:p>
    <w:p w:rsidR="005E0C9F" w:rsidRPr="00AC5F85" w:rsidRDefault="005E0C9F" w:rsidP="000943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E0C9F" w:rsidRPr="00AC5F85" w:rsidSect="00D40BD7">
      <w:pgSz w:w="11906" w:h="16838"/>
      <w:pgMar w:top="1276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F73C1"/>
    <w:multiLevelType w:val="hybridMultilevel"/>
    <w:tmpl w:val="853AA128"/>
    <w:lvl w:ilvl="0" w:tplc="51361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3A6CDC"/>
    <w:multiLevelType w:val="hybridMultilevel"/>
    <w:tmpl w:val="1398EB9E"/>
    <w:lvl w:ilvl="0" w:tplc="C884F2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326C6"/>
    <w:multiLevelType w:val="hybridMultilevel"/>
    <w:tmpl w:val="6B0ADCD6"/>
    <w:lvl w:ilvl="0" w:tplc="3D009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5B0113"/>
    <w:multiLevelType w:val="hybridMultilevel"/>
    <w:tmpl w:val="6A48E9D8"/>
    <w:lvl w:ilvl="0" w:tplc="1C00B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1661C4"/>
    <w:multiLevelType w:val="hybridMultilevel"/>
    <w:tmpl w:val="0EAC3BE0"/>
    <w:lvl w:ilvl="0" w:tplc="487C15A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9F"/>
    <w:rsid w:val="000014E3"/>
    <w:rsid w:val="0009433B"/>
    <w:rsid w:val="000B76C6"/>
    <w:rsid w:val="001043B7"/>
    <w:rsid w:val="00122009"/>
    <w:rsid w:val="00123764"/>
    <w:rsid w:val="00146A1B"/>
    <w:rsid w:val="001C2C30"/>
    <w:rsid w:val="0028563F"/>
    <w:rsid w:val="002E047C"/>
    <w:rsid w:val="002F45D0"/>
    <w:rsid w:val="003324E5"/>
    <w:rsid w:val="00351B5B"/>
    <w:rsid w:val="00366562"/>
    <w:rsid w:val="003A65E1"/>
    <w:rsid w:val="003D29C6"/>
    <w:rsid w:val="00400215"/>
    <w:rsid w:val="004217FE"/>
    <w:rsid w:val="00437515"/>
    <w:rsid w:val="004428A2"/>
    <w:rsid w:val="004443E9"/>
    <w:rsid w:val="00467041"/>
    <w:rsid w:val="00486A4F"/>
    <w:rsid w:val="004B39EC"/>
    <w:rsid w:val="00507975"/>
    <w:rsid w:val="00543071"/>
    <w:rsid w:val="005612ED"/>
    <w:rsid w:val="00572846"/>
    <w:rsid w:val="005739FA"/>
    <w:rsid w:val="00587924"/>
    <w:rsid w:val="005E0C9F"/>
    <w:rsid w:val="005E4B9D"/>
    <w:rsid w:val="00625479"/>
    <w:rsid w:val="00662DF0"/>
    <w:rsid w:val="006664E9"/>
    <w:rsid w:val="0067238F"/>
    <w:rsid w:val="006869DE"/>
    <w:rsid w:val="006A185C"/>
    <w:rsid w:val="006A6445"/>
    <w:rsid w:val="00746140"/>
    <w:rsid w:val="00765BD0"/>
    <w:rsid w:val="00791562"/>
    <w:rsid w:val="007A2FD8"/>
    <w:rsid w:val="007D4BAE"/>
    <w:rsid w:val="007E0CCA"/>
    <w:rsid w:val="007E5E2F"/>
    <w:rsid w:val="00821AA2"/>
    <w:rsid w:val="00823782"/>
    <w:rsid w:val="00873CD6"/>
    <w:rsid w:val="008B0DCC"/>
    <w:rsid w:val="008D38A0"/>
    <w:rsid w:val="008F77AD"/>
    <w:rsid w:val="00930335"/>
    <w:rsid w:val="009378CD"/>
    <w:rsid w:val="00967F6F"/>
    <w:rsid w:val="009A4F09"/>
    <w:rsid w:val="009E118F"/>
    <w:rsid w:val="009F2B56"/>
    <w:rsid w:val="00A43D83"/>
    <w:rsid w:val="00A71E5F"/>
    <w:rsid w:val="00A92DD2"/>
    <w:rsid w:val="00AC5F85"/>
    <w:rsid w:val="00B05AF7"/>
    <w:rsid w:val="00B76779"/>
    <w:rsid w:val="00B96382"/>
    <w:rsid w:val="00BD00F1"/>
    <w:rsid w:val="00C13E22"/>
    <w:rsid w:val="00C167CB"/>
    <w:rsid w:val="00C54E68"/>
    <w:rsid w:val="00CA7025"/>
    <w:rsid w:val="00CC5706"/>
    <w:rsid w:val="00CF2401"/>
    <w:rsid w:val="00D24374"/>
    <w:rsid w:val="00D40BD7"/>
    <w:rsid w:val="00DD366F"/>
    <w:rsid w:val="00DE59F3"/>
    <w:rsid w:val="00E53FFA"/>
    <w:rsid w:val="00E81C75"/>
    <w:rsid w:val="00EA6A53"/>
    <w:rsid w:val="00F40CBB"/>
    <w:rsid w:val="00F47395"/>
    <w:rsid w:val="00F618D3"/>
    <w:rsid w:val="00FA3475"/>
    <w:rsid w:val="00FC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98014-02D2-4D54-846D-4A5B3CD4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C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4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1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User</cp:lastModifiedBy>
  <cp:revision>2</cp:revision>
  <cp:lastPrinted>2019-10-16T11:26:00Z</cp:lastPrinted>
  <dcterms:created xsi:type="dcterms:W3CDTF">2021-12-11T05:43:00Z</dcterms:created>
  <dcterms:modified xsi:type="dcterms:W3CDTF">2021-12-11T05:43:00Z</dcterms:modified>
</cp:coreProperties>
</file>