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0B531" w14:textId="77777777" w:rsidR="00952C9B" w:rsidRPr="00627103" w:rsidRDefault="00AB5CB2" w:rsidP="00126D43">
      <w:pPr>
        <w:shd w:val="clear" w:color="auto" w:fill="FFFFFF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bookmarkStart w:id="0" w:name="sub_302"/>
      <w:r w:rsidRPr="00627103">
        <w:rPr>
          <w:rFonts w:ascii="Times New Roman" w:hAnsi="Times New Roman"/>
          <w:b/>
          <w:bCs/>
          <w:spacing w:val="-4"/>
          <w:sz w:val="24"/>
          <w:szCs w:val="24"/>
        </w:rPr>
        <w:t>ДОГОВОР ЗАЛОГА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068"/>
        <w:gridCol w:w="5400"/>
      </w:tblGrid>
      <w:tr w:rsidR="00627103" w:rsidRPr="00627103" w14:paraId="2A504E9D" w14:textId="77777777" w:rsidTr="00627103">
        <w:tc>
          <w:tcPr>
            <w:tcW w:w="4068" w:type="dxa"/>
          </w:tcPr>
          <w:p w14:paraId="654B3BD2" w14:textId="77777777" w:rsidR="00627103" w:rsidRPr="00627103" w:rsidRDefault="00627103" w:rsidP="00F024F7">
            <w:pPr>
              <w:pStyle w:val="23"/>
              <w:spacing w:after="0"/>
              <w:ind w:firstLine="0"/>
              <w:contextualSpacing/>
              <w:jc w:val="lef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2710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</w:t>
            </w:r>
          </w:p>
        </w:tc>
        <w:tc>
          <w:tcPr>
            <w:tcW w:w="5400" w:type="dxa"/>
          </w:tcPr>
          <w:p w14:paraId="1242DE21" w14:textId="77777777" w:rsidR="00627103" w:rsidRPr="00627103" w:rsidRDefault="00627103" w:rsidP="00F024F7">
            <w:pPr>
              <w:pStyle w:val="23"/>
              <w:spacing w:after="0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2710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«_____» ________20____ г.                   </w:t>
            </w:r>
          </w:p>
        </w:tc>
      </w:tr>
    </w:tbl>
    <w:p w14:paraId="45FD05B6" w14:textId="77777777" w:rsidR="00952C9B" w:rsidRPr="00627103" w:rsidRDefault="00952C9B" w:rsidP="00126D43">
      <w:pPr>
        <w:rPr>
          <w:rFonts w:ascii="Times New Roman" w:hAnsi="Times New Roman"/>
          <w:sz w:val="24"/>
          <w:szCs w:val="24"/>
        </w:rPr>
      </w:pPr>
      <w:bookmarkStart w:id="1" w:name="p00_3"/>
      <w:bookmarkEnd w:id="1"/>
    </w:p>
    <w:p w14:paraId="16D0E532" w14:textId="7325D722" w:rsidR="00B41503" w:rsidRPr="00627103" w:rsidRDefault="00627103" w:rsidP="00501792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pacing w:val="-3"/>
          <w:sz w:val="24"/>
          <w:szCs w:val="24"/>
        </w:rPr>
      </w:pPr>
      <w:r w:rsidRPr="00627103">
        <w:rPr>
          <w:rFonts w:ascii="Times New Roman" w:hAnsi="Times New Roman"/>
          <w:bCs/>
          <w:i/>
          <w:iCs/>
          <w:sz w:val="24"/>
          <w:szCs w:val="24"/>
        </w:rPr>
        <w:t>Данные Залогодержателя: для физического лица – ФИО, дата и место рождения, место регистрации и данные паспорта; для юридического лица – полное наименование, ИНН/КПП, ОГРН, юридический адрес, а также данные лица, который выступает от имени ЮЛ и основание для полномочий</w:t>
      </w:r>
      <w:r w:rsidR="009E37F1" w:rsidRPr="00627103">
        <w:rPr>
          <w:rFonts w:ascii="Times New Roman" w:hAnsi="Times New Roman"/>
          <w:b/>
          <w:bCs/>
          <w:spacing w:val="-3"/>
          <w:sz w:val="24"/>
          <w:szCs w:val="24"/>
        </w:rPr>
        <w:t xml:space="preserve">, </w:t>
      </w:r>
      <w:r w:rsidR="009E37F1" w:rsidRPr="00627103">
        <w:rPr>
          <w:rFonts w:ascii="Times New Roman" w:hAnsi="Times New Roman"/>
          <w:bCs/>
          <w:spacing w:val="-3"/>
          <w:sz w:val="24"/>
          <w:szCs w:val="24"/>
        </w:rPr>
        <w:t>им</w:t>
      </w:r>
      <w:r w:rsidR="00070184" w:rsidRPr="00627103">
        <w:rPr>
          <w:rFonts w:ascii="Times New Roman" w:hAnsi="Times New Roman"/>
          <w:bCs/>
          <w:spacing w:val="-3"/>
          <w:sz w:val="24"/>
          <w:szCs w:val="24"/>
        </w:rPr>
        <w:t>енуемое в дальнейшем «Залогодержатель</w:t>
      </w:r>
      <w:r w:rsidR="009E37F1" w:rsidRPr="00627103">
        <w:rPr>
          <w:rFonts w:ascii="Times New Roman" w:hAnsi="Times New Roman"/>
          <w:bCs/>
          <w:spacing w:val="-3"/>
          <w:sz w:val="24"/>
          <w:szCs w:val="24"/>
        </w:rPr>
        <w:t xml:space="preserve">», с одной стороны, </w:t>
      </w:r>
    </w:p>
    <w:p w14:paraId="1F85E06A" w14:textId="77777777" w:rsidR="00627103" w:rsidRPr="00627103" w:rsidRDefault="009E37F1" w:rsidP="00501792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pacing w:val="-3"/>
          <w:sz w:val="24"/>
          <w:szCs w:val="24"/>
        </w:rPr>
      </w:pPr>
      <w:r w:rsidRPr="00627103">
        <w:rPr>
          <w:rFonts w:ascii="Times New Roman" w:hAnsi="Times New Roman"/>
          <w:bCs/>
          <w:spacing w:val="-3"/>
          <w:sz w:val="24"/>
          <w:szCs w:val="24"/>
        </w:rPr>
        <w:t xml:space="preserve">и </w:t>
      </w:r>
      <w:r w:rsidR="00627103" w:rsidRPr="00627103">
        <w:rPr>
          <w:rFonts w:ascii="Times New Roman" w:hAnsi="Times New Roman"/>
          <w:bCs/>
          <w:i/>
          <w:iCs/>
          <w:sz w:val="24"/>
          <w:szCs w:val="24"/>
        </w:rPr>
        <w:t>Данные Залогодателя: для физического лица – ФИО, дата и место рождения, место регистрации и данные паспорта; для юридического лица – полное наименование, ИНН/КПП, ОГРН, юридический адрес, а также данные лица, который выступает от имени ЮЛ и основание для полномочий</w:t>
      </w:r>
      <w:r w:rsidR="00CF2D34" w:rsidRPr="00627103">
        <w:rPr>
          <w:rFonts w:ascii="Times New Roman" w:hAnsi="Times New Roman"/>
          <w:bCs/>
          <w:spacing w:val="-3"/>
          <w:sz w:val="24"/>
          <w:szCs w:val="24"/>
        </w:rPr>
        <w:t>, именуемое в дальнейшем «</w:t>
      </w:r>
      <w:r w:rsidR="00666572" w:rsidRPr="00627103">
        <w:rPr>
          <w:rFonts w:ascii="Times New Roman" w:hAnsi="Times New Roman"/>
          <w:bCs/>
          <w:spacing w:val="-3"/>
          <w:sz w:val="24"/>
          <w:szCs w:val="24"/>
        </w:rPr>
        <w:t>Залогодатель</w:t>
      </w:r>
      <w:r w:rsidR="00CF2D34" w:rsidRPr="00627103">
        <w:rPr>
          <w:rFonts w:ascii="Times New Roman" w:hAnsi="Times New Roman"/>
          <w:bCs/>
          <w:spacing w:val="-3"/>
          <w:sz w:val="24"/>
          <w:szCs w:val="24"/>
        </w:rPr>
        <w:t>», с другой стороны,</w:t>
      </w:r>
      <w:r w:rsidR="00501792" w:rsidRPr="00627103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</w:p>
    <w:p w14:paraId="66F56CFA" w14:textId="3A065208" w:rsidR="00952C9B" w:rsidRPr="00627103" w:rsidRDefault="001F376D" w:rsidP="00501792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pacing w:val="-3"/>
          <w:sz w:val="24"/>
          <w:szCs w:val="24"/>
        </w:rPr>
      </w:pPr>
      <w:r w:rsidRPr="00627103">
        <w:rPr>
          <w:rFonts w:ascii="Times New Roman" w:hAnsi="Times New Roman"/>
          <w:bCs/>
          <w:spacing w:val="-3"/>
          <w:sz w:val="24"/>
          <w:szCs w:val="24"/>
        </w:rPr>
        <w:t xml:space="preserve">совместно именуемые </w:t>
      </w:r>
      <w:r w:rsidR="00AB5CB2" w:rsidRPr="00627103">
        <w:rPr>
          <w:rFonts w:ascii="Times New Roman" w:hAnsi="Times New Roman"/>
          <w:bCs/>
          <w:spacing w:val="-3"/>
          <w:sz w:val="24"/>
          <w:szCs w:val="24"/>
        </w:rPr>
        <w:t>«</w:t>
      </w:r>
      <w:r w:rsidRPr="00627103">
        <w:rPr>
          <w:rFonts w:ascii="Times New Roman" w:hAnsi="Times New Roman"/>
          <w:bCs/>
          <w:spacing w:val="-3"/>
          <w:sz w:val="24"/>
          <w:szCs w:val="24"/>
        </w:rPr>
        <w:t>Стороны</w:t>
      </w:r>
      <w:r w:rsidR="00AB5CB2" w:rsidRPr="00627103">
        <w:rPr>
          <w:rFonts w:ascii="Times New Roman" w:hAnsi="Times New Roman"/>
          <w:bCs/>
          <w:spacing w:val="-3"/>
          <w:sz w:val="24"/>
          <w:szCs w:val="24"/>
        </w:rPr>
        <w:t>»</w:t>
      </w:r>
      <w:r w:rsidRPr="00627103">
        <w:rPr>
          <w:rFonts w:ascii="Times New Roman" w:hAnsi="Times New Roman"/>
          <w:bCs/>
          <w:spacing w:val="-3"/>
          <w:sz w:val="24"/>
          <w:szCs w:val="24"/>
        </w:rPr>
        <w:t>, заключили настоящий Договор о нижеследующем:</w:t>
      </w:r>
    </w:p>
    <w:p w14:paraId="7062AD66" w14:textId="77777777" w:rsidR="001F376D" w:rsidRPr="00627103" w:rsidRDefault="001F376D" w:rsidP="001F376D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4A3288E" w14:textId="77777777" w:rsidR="00952C9B" w:rsidRPr="00627103" w:rsidRDefault="000703DB" w:rsidP="000703DB">
      <w:pPr>
        <w:pStyle w:val="a5"/>
        <w:autoSpaceDE w:val="0"/>
        <w:autoSpaceDN w:val="0"/>
        <w:adjustRightInd w:val="0"/>
        <w:spacing w:before="108" w:after="108"/>
        <w:ind w:left="0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2710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1.</w:t>
      </w:r>
      <w:r w:rsidR="00126D43" w:rsidRPr="00627103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bookmarkEnd w:id="0"/>
    <w:p w14:paraId="525784DC" w14:textId="7C63BC5B" w:rsidR="001E50A9" w:rsidRPr="00627103" w:rsidRDefault="00B414B8" w:rsidP="001E50A9">
      <w:pPr>
        <w:spacing w:after="60"/>
        <w:ind w:left="284" w:firstLine="425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 xml:space="preserve">1.1. </w:t>
      </w:r>
      <w:r w:rsidR="00C27382" w:rsidRPr="00627103">
        <w:rPr>
          <w:rFonts w:ascii="Times New Roman" w:hAnsi="Times New Roman"/>
          <w:sz w:val="24"/>
          <w:szCs w:val="24"/>
        </w:rPr>
        <w:t xml:space="preserve">Настоящий </w:t>
      </w:r>
      <w:r w:rsidR="006D58CB" w:rsidRPr="00627103">
        <w:rPr>
          <w:rFonts w:ascii="Times New Roman" w:hAnsi="Times New Roman"/>
          <w:sz w:val="24"/>
          <w:szCs w:val="24"/>
        </w:rPr>
        <w:t>Д</w:t>
      </w:r>
      <w:r w:rsidR="00C27382" w:rsidRPr="00627103">
        <w:rPr>
          <w:rFonts w:ascii="Times New Roman" w:hAnsi="Times New Roman"/>
          <w:sz w:val="24"/>
          <w:szCs w:val="24"/>
        </w:rPr>
        <w:t xml:space="preserve">оговор заключен с целью обеспечения исполнения обязательств </w:t>
      </w:r>
      <w:r w:rsidR="00FE4190" w:rsidRPr="00627103">
        <w:rPr>
          <w:rFonts w:ascii="Times New Roman" w:hAnsi="Times New Roman"/>
          <w:sz w:val="24"/>
          <w:szCs w:val="24"/>
        </w:rPr>
        <w:t>Залогодателя</w:t>
      </w:r>
      <w:r w:rsidR="00C27382" w:rsidRPr="00627103">
        <w:rPr>
          <w:rFonts w:ascii="Times New Roman" w:hAnsi="Times New Roman"/>
          <w:sz w:val="24"/>
          <w:szCs w:val="24"/>
        </w:rPr>
        <w:t xml:space="preserve"> перед Залогодержателем </w:t>
      </w:r>
      <w:r w:rsidR="00627103" w:rsidRPr="00627103">
        <w:rPr>
          <w:rFonts w:ascii="Times New Roman" w:hAnsi="Times New Roman"/>
          <w:sz w:val="24"/>
          <w:szCs w:val="24"/>
        </w:rPr>
        <w:t>по Договору</w:t>
      </w:r>
      <w:r w:rsidR="00C27382" w:rsidRPr="00627103">
        <w:rPr>
          <w:rFonts w:ascii="Times New Roman" w:hAnsi="Times New Roman"/>
          <w:sz w:val="24"/>
          <w:szCs w:val="24"/>
        </w:rPr>
        <w:t xml:space="preserve"> </w:t>
      </w:r>
      <w:r w:rsidR="00CF2D34" w:rsidRPr="00627103">
        <w:rPr>
          <w:rFonts w:ascii="Times New Roman" w:hAnsi="Times New Roman"/>
          <w:sz w:val="24"/>
          <w:szCs w:val="24"/>
        </w:rPr>
        <w:t xml:space="preserve">займа </w:t>
      </w:r>
      <w:r w:rsidR="00913689" w:rsidRPr="00627103">
        <w:rPr>
          <w:rFonts w:ascii="Times New Roman" w:hAnsi="Times New Roman"/>
          <w:sz w:val="24"/>
          <w:szCs w:val="24"/>
        </w:rPr>
        <w:t xml:space="preserve">№ </w:t>
      </w:r>
      <w:r w:rsidR="00627103">
        <w:rPr>
          <w:rFonts w:ascii="Times New Roman" w:hAnsi="Times New Roman"/>
          <w:sz w:val="24"/>
          <w:szCs w:val="24"/>
        </w:rPr>
        <w:t>______</w:t>
      </w:r>
      <w:r w:rsidR="00476EAE" w:rsidRPr="00627103">
        <w:rPr>
          <w:rFonts w:ascii="Times New Roman" w:hAnsi="Times New Roman"/>
          <w:sz w:val="24"/>
          <w:szCs w:val="24"/>
        </w:rPr>
        <w:t xml:space="preserve"> от </w:t>
      </w:r>
      <w:r w:rsidR="00627103">
        <w:rPr>
          <w:rFonts w:ascii="Times New Roman" w:hAnsi="Times New Roman"/>
          <w:sz w:val="24"/>
          <w:szCs w:val="24"/>
        </w:rPr>
        <w:t>«___» ________</w:t>
      </w:r>
      <w:r w:rsidR="00476EAE" w:rsidRPr="00627103">
        <w:rPr>
          <w:rFonts w:ascii="Times New Roman" w:hAnsi="Times New Roman"/>
          <w:sz w:val="24"/>
          <w:szCs w:val="24"/>
        </w:rPr>
        <w:t xml:space="preserve"> 20</w:t>
      </w:r>
      <w:r w:rsidR="00627103">
        <w:rPr>
          <w:rFonts w:ascii="Times New Roman" w:hAnsi="Times New Roman"/>
          <w:sz w:val="24"/>
          <w:szCs w:val="24"/>
        </w:rPr>
        <w:t>_____</w:t>
      </w:r>
      <w:r w:rsidR="003D09C7" w:rsidRPr="00627103">
        <w:rPr>
          <w:rFonts w:ascii="Times New Roman" w:hAnsi="Times New Roman"/>
          <w:sz w:val="24"/>
          <w:szCs w:val="24"/>
        </w:rPr>
        <w:t>года (далее по тексту</w:t>
      </w:r>
      <w:r w:rsidR="00626C64" w:rsidRPr="00627103">
        <w:rPr>
          <w:rFonts w:ascii="Times New Roman" w:hAnsi="Times New Roman"/>
          <w:sz w:val="24"/>
          <w:szCs w:val="24"/>
        </w:rPr>
        <w:t xml:space="preserve"> </w:t>
      </w:r>
      <w:r w:rsidR="003D09C7" w:rsidRPr="00627103">
        <w:rPr>
          <w:rFonts w:ascii="Times New Roman" w:hAnsi="Times New Roman"/>
          <w:sz w:val="24"/>
          <w:szCs w:val="24"/>
        </w:rPr>
        <w:t>-</w:t>
      </w:r>
      <w:r w:rsidR="00626C64" w:rsidRPr="00627103">
        <w:rPr>
          <w:rFonts w:ascii="Times New Roman" w:hAnsi="Times New Roman"/>
          <w:sz w:val="24"/>
          <w:szCs w:val="24"/>
        </w:rPr>
        <w:t xml:space="preserve"> </w:t>
      </w:r>
      <w:r w:rsidR="009E126B" w:rsidRPr="00627103">
        <w:rPr>
          <w:rFonts w:ascii="Times New Roman" w:hAnsi="Times New Roman"/>
          <w:sz w:val="24"/>
          <w:szCs w:val="24"/>
        </w:rPr>
        <w:t xml:space="preserve">Договор займа). </w:t>
      </w:r>
      <w:r w:rsidR="00427066" w:rsidRPr="00627103">
        <w:rPr>
          <w:rFonts w:ascii="Times New Roman" w:hAnsi="Times New Roman"/>
          <w:sz w:val="24"/>
          <w:szCs w:val="24"/>
        </w:rPr>
        <w:t>Залогодатель ознакомлен и согласен со всеми условиями Договора займа</w:t>
      </w:r>
      <w:r w:rsidR="006959BE" w:rsidRPr="00627103">
        <w:rPr>
          <w:rFonts w:ascii="Times New Roman" w:hAnsi="Times New Roman"/>
          <w:sz w:val="24"/>
          <w:szCs w:val="24"/>
        </w:rPr>
        <w:t>.</w:t>
      </w:r>
    </w:p>
    <w:p w14:paraId="0290CB62" w14:textId="77777777" w:rsidR="00370FF0" w:rsidRPr="00627103" w:rsidRDefault="00A15056" w:rsidP="00627103">
      <w:pPr>
        <w:spacing w:after="60"/>
        <w:ind w:left="284" w:firstLine="425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>Предметом залога является</w:t>
      </w:r>
      <w:r w:rsidR="00370FF0" w:rsidRPr="00627103">
        <w:rPr>
          <w:rFonts w:ascii="Times New Roman" w:hAnsi="Times New Roman"/>
          <w:sz w:val="24"/>
          <w:szCs w:val="24"/>
        </w:rPr>
        <w:t>:</w:t>
      </w:r>
    </w:p>
    <w:p w14:paraId="07D731D1" w14:textId="77777777" w:rsidR="00CF2D34" w:rsidRPr="00627103" w:rsidRDefault="00370FF0" w:rsidP="00627103">
      <w:pPr>
        <w:spacing w:after="60"/>
        <w:ind w:left="284" w:firstLine="425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>П</w:t>
      </w:r>
      <w:r w:rsidR="00525C7E" w:rsidRPr="00627103">
        <w:rPr>
          <w:rFonts w:ascii="Times New Roman" w:hAnsi="Times New Roman"/>
          <w:sz w:val="24"/>
          <w:szCs w:val="24"/>
        </w:rPr>
        <w:t>ринадлежащие</w:t>
      </w:r>
      <w:r w:rsidR="00A15056" w:rsidRPr="00627103">
        <w:rPr>
          <w:rFonts w:ascii="Times New Roman" w:hAnsi="Times New Roman"/>
          <w:sz w:val="24"/>
          <w:szCs w:val="24"/>
        </w:rPr>
        <w:t xml:space="preserve"> Залогод</w:t>
      </w:r>
      <w:r w:rsidR="00652FB3" w:rsidRPr="00627103">
        <w:rPr>
          <w:rFonts w:ascii="Times New Roman" w:hAnsi="Times New Roman"/>
          <w:sz w:val="24"/>
          <w:szCs w:val="24"/>
        </w:rPr>
        <w:t>ателю</w:t>
      </w:r>
      <w:r w:rsidR="00A15056" w:rsidRPr="00627103">
        <w:rPr>
          <w:rFonts w:ascii="Times New Roman" w:hAnsi="Times New Roman"/>
          <w:sz w:val="24"/>
          <w:szCs w:val="24"/>
        </w:rPr>
        <w:t xml:space="preserve"> на праве собственности</w:t>
      </w:r>
      <w:r w:rsidR="00525C7E" w:rsidRPr="00627103">
        <w:rPr>
          <w:rFonts w:ascii="Times New Roman" w:hAnsi="Times New Roman"/>
          <w:sz w:val="24"/>
          <w:szCs w:val="24"/>
        </w:rPr>
        <w:t xml:space="preserve"> автотранспортные средства</w:t>
      </w:r>
      <w:r w:rsidR="00652FB3" w:rsidRPr="00627103">
        <w:rPr>
          <w:rFonts w:ascii="Times New Roman" w:hAnsi="Times New Roman"/>
          <w:sz w:val="24"/>
          <w:szCs w:val="24"/>
        </w:rPr>
        <w:t xml:space="preserve">:  </w:t>
      </w:r>
    </w:p>
    <w:p w14:paraId="659ECFC8" w14:textId="259854C0" w:rsidR="00525C7E" w:rsidRPr="00627103" w:rsidRDefault="00BF7368" w:rsidP="00627103">
      <w:pPr>
        <w:spacing w:after="60"/>
        <w:ind w:firstLine="284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 xml:space="preserve"> </w:t>
      </w:r>
      <w:r w:rsidR="00F77915" w:rsidRPr="00627103">
        <w:rPr>
          <w:rFonts w:ascii="Times New Roman" w:hAnsi="Times New Roman"/>
          <w:sz w:val="24"/>
          <w:szCs w:val="24"/>
        </w:rPr>
        <w:t>-А</w:t>
      </w:r>
      <w:r w:rsidR="002E6581" w:rsidRPr="00627103">
        <w:rPr>
          <w:rFonts w:ascii="Times New Roman" w:hAnsi="Times New Roman"/>
          <w:sz w:val="24"/>
          <w:szCs w:val="24"/>
        </w:rPr>
        <w:t xml:space="preserve">втомобиль марки </w:t>
      </w:r>
      <w:r w:rsidR="00627103">
        <w:rPr>
          <w:rFonts w:ascii="Times New Roman" w:hAnsi="Times New Roman"/>
          <w:sz w:val="24"/>
          <w:szCs w:val="24"/>
        </w:rPr>
        <w:t>_________</w:t>
      </w:r>
      <w:r w:rsidR="002E6581" w:rsidRPr="00627103">
        <w:rPr>
          <w:rFonts w:ascii="Times New Roman" w:hAnsi="Times New Roman"/>
          <w:sz w:val="24"/>
          <w:szCs w:val="24"/>
        </w:rPr>
        <w:t xml:space="preserve"> </w:t>
      </w:r>
    </w:p>
    <w:p w14:paraId="1896069D" w14:textId="77777777" w:rsidR="002E6581" w:rsidRPr="00627103" w:rsidRDefault="002E6581" w:rsidP="00627103">
      <w:pPr>
        <w:spacing w:after="60"/>
        <w:ind w:left="284" w:firstLine="425"/>
        <w:rPr>
          <w:rFonts w:ascii="Times New Roman" w:hAnsi="Times New Roman"/>
          <w:sz w:val="24"/>
          <w:szCs w:val="24"/>
          <w:lang w:eastAsia="ru-RU"/>
        </w:rPr>
      </w:pPr>
      <w:r w:rsidRPr="00627103">
        <w:rPr>
          <w:rFonts w:ascii="Times New Roman" w:hAnsi="Times New Roman"/>
          <w:sz w:val="24"/>
          <w:szCs w:val="24"/>
        </w:rPr>
        <w:t>выпуска ___________ года, двигатель N ______________, шасси N _________</w:t>
      </w:r>
      <w:r w:rsidR="00F5372B" w:rsidRPr="00627103">
        <w:rPr>
          <w:rFonts w:ascii="Times New Roman" w:hAnsi="Times New Roman"/>
          <w:sz w:val="24"/>
          <w:szCs w:val="24"/>
        </w:rPr>
        <w:t>___, кузов N _________________,</w:t>
      </w:r>
      <w:r w:rsidRPr="00627103">
        <w:rPr>
          <w:rFonts w:ascii="Times New Roman" w:hAnsi="Times New Roman"/>
          <w:sz w:val="24"/>
          <w:szCs w:val="24"/>
        </w:rPr>
        <w:t>цвет ___________________________,</w:t>
      </w:r>
      <w:r w:rsidRPr="00627103">
        <w:rPr>
          <w:rFonts w:ascii="Times New Roman" w:hAnsi="Times New Roman"/>
          <w:sz w:val="24"/>
          <w:szCs w:val="24"/>
          <w:lang w:eastAsia="ru-RU"/>
        </w:rPr>
        <w:t xml:space="preserve"> идентификационный номер (VIN) __________________, номерной знак __________, зарегистрирован ______________________ "___"________ ____ г.</w:t>
      </w:r>
    </w:p>
    <w:p w14:paraId="4E886CDB" w14:textId="77777777" w:rsidR="002E6581" w:rsidRPr="00627103" w:rsidRDefault="002E6581" w:rsidP="00BF7368">
      <w:pPr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627103">
        <w:rPr>
          <w:rFonts w:ascii="Times New Roman" w:hAnsi="Times New Roman"/>
          <w:sz w:val="24"/>
          <w:szCs w:val="24"/>
          <w:lang w:eastAsia="ru-RU"/>
        </w:rPr>
        <w:t>Право собственнос</w:t>
      </w:r>
      <w:r w:rsidR="00F77915" w:rsidRPr="00627103">
        <w:rPr>
          <w:rFonts w:ascii="Times New Roman" w:hAnsi="Times New Roman"/>
          <w:sz w:val="24"/>
          <w:szCs w:val="24"/>
          <w:lang w:eastAsia="ru-RU"/>
        </w:rPr>
        <w:t xml:space="preserve">ти Залогодателя на передаваемое автотранспортное средство </w:t>
      </w:r>
      <w:r w:rsidRPr="00627103">
        <w:rPr>
          <w:rFonts w:ascii="Times New Roman" w:hAnsi="Times New Roman"/>
          <w:sz w:val="24"/>
          <w:szCs w:val="24"/>
          <w:lang w:eastAsia="ru-RU"/>
        </w:rPr>
        <w:t>подтверждается:</w:t>
      </w:r>
    </w:p>
    <w:p w14:paraId="62C4F3C2" w14:textId="77777777" w:rsidR="002E6581" w:rsidRPr="00627103" w:rsidRDefault="002E6581" w:rsidP="00BF7368">
      <w:pPr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627103">
        <w:rPr>
          <w:rFonts w:ascii="Times New Roman" w:hAnsi="Times New Roman"/>
          <w:sz w:val="24"/>
          <w:szCs w:val="24"/>
          <w:lang w:eastAsia="ru-RU"/>
        </w:rPr>
        <w:t>- свидетельством о регистрации ТС серии ___ ___ N __________;</w:t>
      </w:r>
    </w:p>
    <w:p w14:paraId="38C85063" w14:textId="77777777" w:rsidR="002E6581" w:rsidRPr="00627103" w:rsidRDefault="002E6581" w:rsidP="00BF7368">
      <w:pPr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627103">
        <w:rPr>
          <w:rFonts w:ascii="Times New Roman" w:hAnsi="Times New Roman"/>
          <w:sz w:val="24"/>
          <w:szCs w:val="24"/>
          <w:lang w:eastAsia="ru-RU"/>
        </w:rPr>
        <w:t>- паспортом транспортного средства серии ___ ___ N __________.</w:t>
      </w:r>
    </w:p>
    <w:p w14:paraId="77C0C9EB" w14:textId="7948F2A2" w:rsidR="002E6581" w:rsidRPr="00627103" w:rsidRDefault="00AA0CD5" w:rsidP="00096D8E">
      <w:pPr>
        <w:pStyle w:val="a5"/>
        <w:autoSpaceDE w:val="0"/>
        <w:autoSpaceDN w:val="0"/>
        <w:adjustRightInd w:val="0"/>
        <w:ind w:left="142" w:firstLine="425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>С</w:t>
      </w:r>
      <w:r w:rsidR="00BF7368" w:rsidRPr="00627103">
        <w:rPr>
          <w:rFonts w:ascii="Times New Roman" w:hAnsi="Times New Roman"/>
          <w:sz w:val="24"/>
          <w:szCs w:val="24"/>
        </w:rPr>
        <w:t>тои</w:t>
      </w:r>
      <w:r w:rsidRPr="00627103">
        <w:rPr>
          <w:rFonts w:ascii="Times New Roman" w:hAnsi="Times New Roman"/>
          <w:sz w:val="24"/>
          <w:szCs w:val="24"/>
        </w:rPr>
        <w:t xml:space="preserve">мость автомобиля оценивается сторонами в </w:t>
      </w:r>
      <w:r w:rsidR="00627103">
        <w:rPr>
          <w:rFonts w:ascii="Times New Roman" w:hAnsi="Times New Roman"/>
          <w:i/>
          <w:iCs/>
          <w:sz w:val="24"/>
          <w:szCs w:val="24"/>
        </w:rPr>
        <w:t>сумма цифрами и прописью.</w:t>
      </w:r>
    </w:p>
    <w:p w14:paraId="5E935D0A" w14:textId="208CF502" w:rsidR="0047194A" w:rsidRPr="00627103" w:rsidRDefault="00627103" w:rsidP="00096D8E">
      <w:pPr>
        <w:pStyle w:val="a5"/>
        <w:autoSpaceDE w:val="0"/>
        <w:autoSpaceDN w:val="0"/>
        <w:adjustRightInd w:val="0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66520AC" w14:textId="53800D52" w:rsidR="00372BD6" w:rsidRPr="00627103" w:rsidRDefault="00372BD6" w:rsidP="00A15B5D">
      <w:pPr>
        <w:pStyle w:val="a5"/>
        <w:numPr>
          <w:ilvl w:val="1"/>
          <w:numId w:val="17"/>
        </w:numPr>
        <w:autoSpaceDE w:val="0"/>
        <w:autoSpaceDN w:val="0"/>
        <w:adjustRightInd w:val="0"/>
        <w:ind w:left="142" w:firstLine="425"/>
        <w:rPr>
          <w:rFonts w:ascii="Times New Roman" w:hAnsi="Times New Roman"/>
          <w:b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 xml:space="preserve">Предмет залога оценивается Сторонами в </w:t>
      </w:r>
      <w:r w:rsidR="00627103">
        <w:rPr>
          <w:rFonts w:ascii="Times New Roman" w:hAnsi="Times New Roman"/>
          <w:bCs/>
          <w:i/>
          <w:iCs/>
          <w:sz w:val="24"/>
          <w:szCs w:val="24"/>
        </w:rPr>
        <w:t>сумма цифрами и прописью</w:t>
      </w:r>
      <w:r w:rsidR="00627103">
        <w:rPr>
          <w:rFonts w:ascii="Times New Roman" w:hAnsi="Times New Roman"/>
          <w:b/>
          <w:sz w:val="24"/>
          <w:szCs w:val="24"/>
        </w:rPr>
        <w:t>.</w:t>
      </w:r>
    </w:p>
    <w:p w14:paraId="00A350BD" w14:textId="77777777" w:rsidR="007D081E" w:rsidRPr="00627103" w:rsidRDefault="00A15B5D" w:rsidP="00A15B5D">
      <w:pPr>
        <w:pStyle w:val="a5"/>
        <w:tabs>
          <w:tab w:val="left" w:pos="993"/>
        </w:tabs>
        <w:autoSpaceDE w:val="0"/>
        <w:autoSpaceDN w:val="0"/>
        <w:adjustRightInd w:val="0"/>
        <w:ind w:left="142" w:firstLine="425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 xml:space="preserve">1.4. </w:t>
      </w:r>
      <w:r w:rsidR="007D081E" w:rsidRPr="00627103">
        <w:rPr>
          <w:rFonts w:ascii="Times New Roman" w:hAnsi="Times New Roman"/>
          <w:sz w:val="24"/>
          <w:szCs w:val="24"/>
        </w:rPr>
        <w:t xml:space="preserve">Ответственность за правомерность в </w:t>
      </w:r>
      <w:proofErr w:type="gramStart"/>
      <w:r w:rsidR="007D081E" w:rsidRPr="00627103">
        <w:rPr>
          <w:rFonts w:ascii="Times New Roman" w:hAnsi="Times New Roman"/>
          <w:sz w:val="24"/>
          <w:szCs w:val="24"/>
        </w:rPr>
        <w:t>соответствии  с</w:t>
      </w:r>
      <w:proofErr w:type="gramEnd"/>
      <w:r w:rsidR="007D081E" w:rsidRPr="00627103">
        <w:rPr>
          <w:rFonts w:ascii="Times New Roman" w:hAnsi="Times New Roman"/>
          <w:sz w:val="24"/>
          <w:szCs w:val="24"/>
        </w:rPr>
        <w:t xml:space="preserve">  действующим  </w:t>
      </w:r>
      <w:r w:rsidR="00B13EE3" w:rsidRPr="00627103">
        <w:rPr>
          <w:rFonts w:ascii="Times New Roman" w:hAnsi="Times New Roman"/>
          <w:sz w:val="24"/>
          <w:szCs w:val="24"/>
        </w:rPr>
        <w:t xml:space="preserve">законодательством Российской Федерации </w:t>
      </w:r>
      <w:r w:rsidR="007D081E" w:rsidRPr="00627103">
        <w:rPr>
          <w:rFonts w:ascii="Times New Roman" w:hAnsi="Times New Roman"/>
          <w:sz w:val="24"/>
          <w:szCs w:val="24"/>
        </w:rPr>
        <w:t>передачи имущества в залог несет Залогодатель.</w:t>
      </w:r>
    </w:p>
    <w:p w14:paraId="145D0581" w14:textId="285438F3" w:rsidR="007D081E" w:rsidRPr="00627103" w:rsidRDefault="00177BB7" w:rsidP="007D081E">
      <w:pPr>
        <w:pStyle w:val="a5"/>
        <w:autoSpaceDE w:val="0"/>
        <w:autoSpaceDN w:val="0"/>
        <w:adjustRightInd w:val="0"/>
        <w:ind w:left="142" w:firstLine="0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 xml:space="preserve">        1.</w:t>
      </w:r>
      <w:r w:rsidR="00A15B5D" w:rsidRPr="00627103">
        <w:rPr>
          <w:rFonts w:ascii="Times New Roman" w:hAnsi="Times New Roman"/>
          <w:sz w:val="24"/>
          <w:szCs w:val="24"/>
        </w:rPr>
        <w:t>5</w:t>
      </w:r>
      <w:r w:rsidR="007D081E" w:rsidRPr="00627103">
        <w:rPr>
          <w:rFonts w:ascii="Times New Roman" w:hAnsi="Times New Roman"/>
          <w:sz w:val="24"/>
          <w:szCs w:val="24"/>
        </w:rPr>
        <w:t>.</w:t>
      </w:r>
      <w:r w:rsidR="005B164D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 w:rsidR="007D081E" w:rsidRPr="00627103">
        <w:rPr>
          <w:rFonts w:ascii="Times New Roman" w:hAnsi="Times New Roman"/>
          <w:sz w:val="24"/>
          <w:szCs w:val="24"/>
        </w:rPr>
        <w:t>Залогодатель</w:t>
      </w:r>
      <w:r w:rsidR="007B2FBE" w:rsidRPr="00627103">
        <w:rPr>
          <w:rFonts w:ascii="Times New Roman" w:hAnsi="Times New Roman"/>
          <w:sz w:val="24"/>
          <w:szCs w:val="24"/>
        </w:rPr>
        <w:t xml:space="preserve"> гарантирует, что</w:t>
      </w:r>
      <w:r w:rsidR="007D081E" w:rsidRPr="00627103">
        <w:rPr>
          <w:rFonts w:ascii="Times New Roman" w:hAnsi="Times New Roman"/>
          <w:sz w:val="24"/>
          <w:szCs w:val="24"/>
        </w:rPr>
        <w:t xml:space="preserve"> </w:t>
      </w:r>
      <w:r w:rsidR="00DF1A63" w:rsidRPr="00627103">
        <w:rPr>
          <w:rFonts w:ascii="Times New Roman" w:hAnsi="Times New Roman"/>
          <w:sz w:val="24"/>
          <w:szCs w:val="24"/>
        </w:rPr>
        <w:t xml:space="preserve">Предмет Залога </w:t>
      </w:r>
      <w:proofErr w:type="gramStart"/>
      <w:r w:rsidR="007D081E" w:rsidRPr="00627103">
        <w:rPr>
          <w:rFonts w:ascii="Times New Roman" w:hAnsi="Times New Roman"/>
          <w:sz w:val="24"/>
          <w:szCs w:val="24"/>
        </w:rPr>
        <w:t>не  является</w:t>
      </w:r>
      <w:proofErr w:type="gramEnd"/>
      <w:r w:rsidR="007D081E" w:rsidRPr="00627103">
        <w:rPr>
          <w:rFonts w:ascii="Times New Roman" w:hAnsi="Times New Roman"/>
          <w:sz w:val="24"/>
          <w:szCs w:val="24"/>
        </w:rPr>
        <w:t>  предметом  залога по предшествующим договорам залога, с</w:t>
      </w:r>
      <w:r w:rsidR="00B13EE3" w:rsidRPr="00627103">
        <w:rPr>
          <w:rFonts w:ascii="Times New Roman" w:hAnsi="Times New Roman"/>
          <w:sz w:val="24"/>
          <w:szCs w:val="24"/>
        </w:rPr>
        <w:t>вободен</w:t>
      </w:r>
      <w:r w:rsidR="007D081E" w:rsidRPr="00627103">
        <w:rPr>
          <w:rFonts w:ascii="Times New Roman" w:hAnsi="Times New Roman"/>
          <w:sz w:val="24"/>
          <w:szCs w:val="24"/>
        </w:rPr>
        <w:t xml:space="preserve"> от притязаний третьих лиц и  не может быть предметом залога по последующим договорам.</w:t>
      </w:r>
    </w:p>
    <w:p w14:paraId="4FA8EB19" w14:textId="77777777" w:rsidR="00015C30" w:rsidRPr="00627103" w:rsidRDefault="00A15B5D" w:rsidP="00F71ECD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ab/>
        <w:t>1.6</w:t>
      </w:r>
      <w:r w:rsidR="00015C30" w:rsidRPr="00627103">
        <w:rPr>
          <w:rFonts w:ascii="Times New Roman" w:hAnsi="Times New Roman"/>
          <w:sz w:val="24"/>
          <w:szCs w:val="24"/>
        </w:rPr>
        <w:t xml:space="preserve">. </w:t>
      </w:r>
      <w:r w:rsidR="00F71ECD" w:rsidRPr="00627103">
        <w:rPr>
          <w:rFonts w:ascii="Times New Roman" w:hAnsi="Times New Roman"/>
          <w:sz w:val="24"/>
          <w:szCs w:val="24"/>
        </w:rPr>
        <w:t xml:space="preserve"> </w:t>
      </w:r>
      <w:r w:rsidR="00015C30" w:rsidRPr="00627103">
        <w:rPr>
          <w:rFonts w:ascii="Times New Roman" w:hAnsi="Times New Roman"/>
          <w:sz w:val="24"/>
          <w:szCs w:val="24"/>
        </w:rPr>
        <w:t xml:space="preserve">Залогодатель гарантирует техническую исправность </w:t>
      </w:r>
      <w:r w:rsidR="00A0717E" w:rsidRPr="00627103">
        <w:rPr>
          <w:rFonts w:ascii="Times New Roman" w:hAnsi="Times New Roman"/>
          <w:sz w:val="24"/>
          <w:szCs w:val="24"/>
        </w:rPr>
        <w:t>Предмета залога</w:t>
      </w:r>
      <w:r w:rsidR="000E6E6E" w:rsidRPr="00627103">
        <w:rPr>
          <w:rFonts w:ascii="Times New Roman" w:hAnsi="Times New Roman"/>
          <w:sz w:val="24"/>
          <w:szCs w:val="24"/>
        </w:rPr>
        <w:t>.</w:t>
      </w:r>
    </w:p>
    <w:p w14:paraId="1E4FFD22" w14:textId="77777777" w:rsidR="007D081E" w:rsidRPr="00627103" w:rsidRDefault="00162E74" w:rsidP="000E6E6E">
      <w:pPr>
        <w:pStyle w:val="a5"/>
        <w:tabs>
          <w:tab w:val="left" w:pos="567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 xml:space="preserve">          </w:t>
      </w:r>
      <w:r w:rsidR="00A15B5D" w:rsidRPr="00627103">
        <w:rPr>
          <w:rFonts w:ascii="Times New Roman" w:hAnsi="Times New Roman"/>
          <w:sz w:val="24"/>
          <w:szCs w:val="24"/>
        </w:rPr>
        <w:t>1.7</w:t>
      </w:r>
      <w:r w:rsidR="00BC405B" w:rsidRPr="00627103">
        <w:rPr>
          <w:rFonts w:ascii="Times New Roman" w:hAnsi="Times New Roman"/>
          <w:sz w:val="24"/>
          <w:szCs w:val="24"/>
        </w:rPr>
        <w:t xml:space="preserve">. </w:t>
      </w:r>
      <w:r w:rsidR="000E6E6E" w:rsidRPr="00627103">
        <w:rPr>
          <w:rFonts w:ascii="Times New Roman" w:hAnsi="Times New Roman"/>
          <w:sz w:val="24"/>
          <w:szCs w:val="24"/>
        </w:rPr>
        <w:t xml:space="preserve"> </w:t>
      </w:r>
      <w:r w:rsidR="00BC405B" w:rsidRPr="00627103">
        <w:rPr>
          <w:rFonts w:ascii="Times New Roman" w:hAnsi="Times New Roman"/>
          <w:sz w:val="24"/>
          <w:szCs w:val="24"/>
        </w:rPr>
        <w:t xml:space="preserve">Вид залога </w:t>
      </w:r>
      <w:proofErr w:type="gramStart"/>
      <w:r w:rsidR="00BC405B" w:rsidRPr="00627103">
        <w:rPr>
          <w:rFonts w:ascii="Times New Roman" w:hAnsi="Times New Roman"/>
          <w:sz w:val="24"/>
          <w:szCs w:val="24"/>
        </w:rPr>
        <w:t>по  Договору</w:t>
      </w:r>
      <w:proofErr w:type="gramEnd"/>
      <w:r w:rsidR="00BC405B" w:rsidRPr="00627103">
        <w:rPr>
          <w:rFonts w:ascii="Times New Roman" w:hAnsi="Times New Roman"/>
          <w:sz w:val="24"/>
          <w:szCs w:val="24"/>
        </w:rPr>
        <w:t>  -  за</w:t>
      </w:r>
      <w:r w:rsidR="006B39A0" w:rsidRPr="00627103">
        <w:rPr>
          <w:rFonts w:ascii="Times New Roman" w:hAnsi="Times New Roman"/>
          <w:sz w:val="24"/>
          <w:szCs w:val="24"/>
        </w:rPr>
        <w:t xml:space="preserve">лог  с  оставлением  имущества  </w:t>
      </w:r>
      <w:r w:rsidR="00BC405B" w:rsidRPr="00627103">
        <w:rPr>
          <w:rFonts w:ascii="Times New Roman" w:hAnsi="Times New Roman"/>
          <w:sz w:val="24"/>
          <w:szCs w:val="24"/>
        </w:rPr>
        <w:t xml:space="preserve">у </w:t>
      </w:r>
      <w:r w:rsidR="000E6E6E" w:rsidRPr="00627103">
        <w:rPr>
          <w:rFonts w:ascii="Times New Roman" w:hAnsi="Times New Roman"/>
          <w:sz w:val="24"/>
          <w:szCs w:val="24"/>
        </w:rPr>
        <w:t xml:space="preserve"> Залогодателя</w:t>
      </w:r>
      <w:r w:rsidR="00BC405B" w:rsidRPr="00627103">
        <w:rPr>
          <w:rFonts w:ascii="Times New Roman" w:hAnsi="Times New Roman"/>
          <w:sz w:val="24"/>
          <w:szCs w:val="24"/>
        </w:rPr>
        <w:t>.</w:t>
      </w:r>
    </w:p>
    <w:p w14:paraId="7DAEB174" w14:textId="77777777" w:rsidR="00162E74" w:rsidRPr="00627103" w:rsidRDefault="00162E74" w:rsidP="00162E74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 xml:space="preserve">          </w:t>
      </w:r>
      <w:r w:rsidR="00A15B5D" w:rsidRPr="00627103">
        <w:rPr>
          <w:rFonts w:ascii="Times New Roman" w:hAnsi="Times New Roman"/>
          <w:sz w:val="24"/>
          <w:szCs w:val="24"/>
        </w:rPr>
        <w:t>1.8</w:t>
      </w:r>
      <w:r w:rsidR="000E6E6E" w:rsidRPr="00627103">
        <w:rPr>
          <w:rFonts w:ascii="Times New Roman" w:hAnsi="Times New Roman"/>
          <w:sz w:val="24"/>
          <w:szCs w:val="24"/>
        </w:rPr>
        <w:t xml:space="preserve">.  </w:t>
      </w:r>
      <w:r w:rsidR="00364698" w:rsidRPr="00627103">
        <w:rPr>
          <w:rFonts w:ascii="Times New Roman" w:hAnsi="Times New Roman"/>
          <w:sz w:val="24"/>
          <w:szCs w:val="24"/>
        </w:rPr>
        <w:t>Залогодержатель не несет ответственность за исправность Предмета Залога.</w:t>
      </w:r>
      <w:r w:rsidRPr="00627103">
        <w:rPr>
          <w:rFonts w:ascii="Times New Roman" w:hAnsi="Times New Roman"/>
          <w:sz w:val="24"/>
          <w:szCs w:val="24"/>
        </w:rPr>
        <w:t xml:space="preserve"> </w:t>
      </w:r>
    </w:p>
    <w:p w14:paraId="31DAA082" w14:textId="77777777" w:rsidR="001C2A1F" w:rsidRPr="00627103" w:rsidRDefault="001C2A1F" w:rsidP="003072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B4C6E53" w14:textId="77777777" w:rsidR="001C2A1F" w:rsidRPr="00627103" w:rsidRDefault="001C2A1F" w:rsidP="003072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E312A7D" w14:textId="77777777" w:rsidR="00004673" w:rsidRPr="00627103" w:rsidRDefault="000E6E6E" w:rsidP="003072C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27103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004673" w:rsidRPr="00627103">
        <w:rPr>
          <w:rFonts w:ascii="Times New Roman" w:hAnsi="Times New Roman"/>
          <w:b/>
          <w:bCs/>
          <w:spacing w:val="-2"/>
          <w:sz w:val="24"/>
          <w:szCs w:val="24"/>
        </w:rPr>
        <w:t>. ПРАВА И ОБЯЗАННОСТИ СТОРОН</w:t>
      </w:r>
    </w:p>
    <w:p w14:paraId="2F37CA10" w14:textId="77777777" w:rsidR="003F47F9" w:rsidRPr="00627103" w:rsidRDefault="00AC79AC" w:rsidP="00631BFE">
      <w:pPr>
        <w:pStyle w:val="a5"/>
        <w:numPr>
          <w:ilvl w:val="1"/>
          <w:numId w:val="14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27103">
        <w:rPr>
          <w:rFonts w:ascii="Times New Roman" w:hAnsi="Times New Roman"/>
          <w:b/>
          <w:sz w:val="24"/>
          <w:szCs w:val="24"/>
        </w:rPr>
        <w:t>Залогодатель обязан:</w:t>
      </w:r>
    </w:p>
    <w:p w14:paraId="0A4F9AB0" w14:textId="77777777" w:rsidR="005C4E17" w:rsidRPr="00627103" w:rsidRDefault="00AD4790" w:rsidP="005B621B">
      <w:pPr>
        <w:pStyle w:val="a5"/>
        <w:autoSpaceDE w:val="0"/>
        <w:autoSpaceDN w:val="0"/>
        <w:adjustRightInd w:val="0"/>
        <w:ind w:left="142" w:firstLine="425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>3.1.1</w:t>
      </w:r>
      <w:r w:rsidR="00C82379" w:rsidRPr="00627103">
        <w:rPr>
          <w:rFonts w:ascii="Times New Roman" w:hAnsi="Times New Roman"/>
          <w:sz w:val="24"/>
          <w:szCs w:val="24"/>
        </w:rPr>
        <w:t xml:space="preserve">. </w:t>
      </w:r>
      <w:r w:rsidR="005C4E17" w:rsidRPr="00627103">
        <w:rPr>
          <w:rFonts w:ascii="Times New Roman" w:hAnsi="Times New Roman"/>
          <w:sz w:val="24"/>
          <w:szCs w:val="24"/>
        </w:rPr>
        <w:t>По   требованию   Залогодержателя передать документы, подтверждающие право собственности на Предмет Залога, его ф</w:t>
      </w:r>
      <w:r w:rsidR="005B621B" w:rsidRPr="00627103">
        <w:rPr>
          <w:rFonts w:ascii="Times New Roman" w:hAnsi="Times New Roman"/>
          <w:sz w:val="24"/>
          <w:szCs w:val="24"/>
        </w:rPr>
        <w:t>актическую стоимость с учетом амортизации.</w:t>
      </w:r>
    </w:p>
    <w:p w14:paraId="2AEE015E" w14:textId="77777777" w:rsidR="00AC79AC" w:rsidRPr="00627103" w:rsidRDefault="00764117" w:rsidP="003072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lastRenderedPageBreak/>
        <w:t>3.1.2</w:t>
      </w:r>
      <w:r w:rsidR="00AD4790" w:rsidRPr="00627103">
        <w:rPr>
          <w:rFonts w:ascii="Times New Roman" w:hAnsi="Times New Roman"/>
          <w:sz w:val="24"/>
          <w:szCs w:val="24"/>
        </w:rPr>
        <w:t xml:space="preserve">. </w:t>
      </w:r>
      <w:r w:rsidR="00AC79AC" w:rsidRPr="00627103">
        <w:rPr>
          <w:rFonts w:ascii="Times New Roman" w:hAnsi="Times New Roman"/>
          <w:sz w:val="24"/>
          <w:szCs w:val="24"/>
        </w:rPr>
        <w:t xml:space="preserve">Не совершать действий, влекущих прекращение права залога или уменьшение стоимости </w:t>
      </w:r>
      <w:r w:rsidR="0011205A" w:rsidRPr="00627103">
        <w:rPr>
          <w:rFonts w:ascii="Times New Roman" w:hAnsi="Times New Roman"/>
          <w:sz w:val="24"/>
          <w:szCs w:val="24"/>
        </w:rPr>
        <w:t>залога</w:t>
      </w:r>
      <w:r w:rsidR="00AC79AC" w:rsidRPr="00627103">
        <w:rPr>
          <w:rFonts w:ascii="Times New Roman" w:hAnsi="Times New Roman"/>
          <w:sz w:val="24"/>
          <w:szCs w:val="24"/>
        </w:rPr>
        <w:t>.</w:t>
      </w:r>
    </w:p>
    <w:p w14:paraId="07B74C2B" w14:textId="77777777" w:rsidR="00AC79AC" w:rsidRPr="00627103" w:rsidRDefault="00764117" w:rsidP="003072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>3.1.3</w:t>
      </w:r>
      <w:r w:rsidR="00AD4790" w:rsidRPr="00627103">
        <w:rPr>
          <w:rFonts w:ascii="Times New Roman" w:hAnsi="Times New Roman"/>
          <w:sz w:val="24"/>
          <w:szCs w:val="24"/>
        </w:rPr>
        <w:t xml:space="preserve">. </w:t>
      </w:r>
      <w:r w:rsidR="00565DDC" w:rsidRPr="00627103">
        <w:rPr>
          <w:rFonts w:ascii="Times New Roman" w:hAnsi="Times New Roman"/>
          <w:sz w:val="24"/>
          <w:szCs w:val="24"/>
        </w:rPr>
        <w:t>Гарантировать Залогодержателю, что переданный Предмет залога не будет перезаложен до момента исполнения обеспеченного залогом обязательства в полном объеме.</w:t>
      </w:r>
    </w:p>
    <w:p w14:paraId="1DF1B902" w14:textId="77777777" w:rsidR="00372BD6" w:rsidRPr="00627103" w:rsidRDefault="00764117" w:rsidP="003072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>3.1.4</w:t>
      </w:r>
      <w:r w:rsidR="00AD4790" w:rsidRPr="00627103">
        <w:rPr>
          <w:rFonts w:ascii="Times New Roman" w:hAnsi="Times New Roman"/>
          <w:sz w:val="24"/>
          <w:szCs w:val="24"/>
        </w:rPr>
        <w:t xml:space="preserve">. </w:t>
      </w:r>
      <w:r w:rsidR="00565DDC" w:rsidRPr="00627103">
        <w:rPr>
          <w:rFonts w:ascii="Times New Roman" w:hAnsi="Times New Roman"/>
          <w:sz w:val="24"/>
          <w:szCs w:val="24"/>
        </w:rPr>
        <w:t>Немедленно сообщать Залогодержателю о посягательствах третьих лиц на Предмет залога, о возникновении угрозы утраты или повреждения Предмета залога.</w:t>
      </w:r>
    </w:p>
    <w:p w14:paraId="5D533BB8" w14:textId="77777777" w:rsidR="001A6886" w:rsidRPr="00627103" w:rsidRDefault="001A6886" w:rsidP="003072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>3.1.5. Обеспечить надлежащие условия хранения Предмета залога.</w:t>
      </w:r>
    </w:p>
    <w:p w14:paraId="5D26F24F" w14:textId="77777777" w:rsidR="00DE3077" w:rsidRPr="00627103" w:rsidRDefault="00DE3077" w:rsidP="003072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A2AB331" w14:textId="77777777" w:rsidR="00AC79AC" w:rsidRPr="00627103" w:rsidRDefault="00070262" w:rsidP="00070262">
      <w:pPr>
        <w:numPr>
          <w:ilvl w:val="1"/>
          <w:numId w:val="14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27103">
        <w:rPr>
          <w:rFonts w:ascii="Times New Roman" w:hAnsi="Times New Roman"/>
          <w:b/>
          <w:sz w:val="24"/>
          <w:szCs w:val="24"/>
        </w:rPr>
        <w:t>Залогодатель</w:t>
      </w:r>
      <w:r w:rsidR="00AC79AC" w:rsidRPr="00627103">
        <w:rPr>
          <w:rFonts w:ascii="Times New Roman" w:hAnsi="Times New Roman"/>
          <w:b/>
          <w:sz w:val="24"/>
          <w:szCs w:val="24"/>
        </w:rPr>
        <w:t xml:space="preserve"> вправе:</w:t>
      </w:r>
    </w:p>
    <w:p w14:paraId="13292742" w14:textId="7D33E048" w:rsidR="00330BF0" w:rsidRPr="00627103" w:rsidRDefault="00330BF0" w:rsidP="009E2079">
      <w:pPr>
        <w:pStyle w:val="af0"/>
        <w:numPr>
          <w:ilvl w:val="2"/>
          <w:numId w:val="14"/>
        </w:numPr>
        <w:tabs>
          <w:tab w:val="left" w:pos="1134"/>
          <w:tab w:val="left" w:pos="1560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 xml:space="preserve">С </w:t>
      </w:r>
      <w:r w:rsidR="00627103" w:rsidRPr="00627103">
        <w:rPr>
          <w:rFonts w:ascii="Times New Roman" w:hAnsi="Times New Roman"/>
          <w:sz w:val="24"/>
          <w:szCs w:val="24"/>
        </w:rPr>
        <w:t xml:space="preserve">письменного </w:t>
      </w:r>
      <w:proofErr w:type="gramStart"/>
      <w:r w:rsidR="00627103" w:rsidRPr="00627103">
        <w:rPr>
          <w:rFonts w:ascii="Times New Roman" w:hAnsi="Times New Roman"/>
          <w:sz w:val="24"/>
          <w:szCs w:val="24"/>
        </w:rPr>
        <w:t>согласия</w:t>
      </w:r>
      <w:r w:rsidRPr="00627103">
        <w:rPr>
          <w:rFonts w:ascii="Times New Roman" w:hAnsi="Times New Roman"/>
          <w:sz w:val="24"/>
          <w:szCs w:val="24"/>
        </w:rPr>
        <w:t>  Залогодержателя</w:t>
      </w:r>
      <w:proofErr w:type="gramEnd"/>
      <w:r w:rsidRPr="00627103">
        <w:rPr>
          <w:rFonts w:ascii="Times New Roman" w:hAnsi="Times New Roman"/>
          <w:sz w:val="24"/>
          <w:szCs w:val="24"/>
        </w:rPr>
        <w:t>  заменить  Предмет залога равным по стоимости.</w:t>
      </w:r>
    </w:p>
    <w:p w14:paraId="2CD3DB41" w14:textId="77777777" w:rsidR="00330BF0" w:rsidRPr="00627103" w:rsidRDefault="00330BF0" w:rsidP="009E2079">
      <w:pPr>
        <w:pStyle w:val="af0"/>
        <w:ind w:left="1288"/>
        <w:jc w:val="both"/>
        <w:rPr>
          <w:rFonts w:ascii="Times New Roman" w:hAnsi="Times New Roman"/>
          <w:sz w:val="24"/>
          <w:szCs w:val="24"/>
        </w:rPr>
      </w:pPr>
    </w:p>
    <w:p w14:paraId="568F2301" w14:textId="77777777" w:rsidR="00357E29" w:rsidRPr="00627103" w:rsidRDefault="00357E29" w:rsidP="009E2079">
      <w:pPr>
        <w:pStyle w:val="af0"/>
        <w:ind w:left="1288"/>
        <w:jc w:val="both"/>
        <w:rPr>
          <w:rFonts w:ascii="Times New Roman" w:hAnsi="Times New Roman"/>
          <w:sz w:val="24"/>
          <w:szCs w:val="24"/>
        </w:rPr>
      </w:pPr>
    </w:p>
    <w:p w14:paraId="4C3EC7C3" w14:textId="77777777" w:rsidR="00070262" w:rsidRPr="00627103" w:rsidRDefault="001720D8" w:rsidP="00070262">
      <w:pPr>
        <w:autoSpaceDE w:val="0"/>
        <w:autoSpaceDN w:val="0"/>
        <w:adjustRightInd w:val="0"/>
        <w:ind w:left="568" w:firstLine="0"/>
        <w:rPr>
          <w:rFonts w:ascii="Times New Roman" w:hAnsi="Times New Roman"/>
          <w:b/>
          <w:sz w:val="24"/>
          <w:szCs w:val="24"/>
        </w:rPr>
      </w:pPr>
      <w:r w:rsidRPr="00627103">
        <w:rPr>
          <w:rFonts w:ascii="Times New Roman" w:hAnsi="Times New Roman"/>
          <w:b/>
          <w:sz w:val="24"/>
          <w:szCs w:val="24"/>
        </w:rPr>
        <w:t>3.3. Залогодержат</w:t>
      </w:r>
      <w:r w:rsidR="002A2C9A" w:rsidRPr="00627103">
        <w:rPr>
          <w:rFonts w:ascii="Times New Roman" w:hAnsi="Times New Roman"/>
          <w:b/>
          <w:sz w:val="24"/>
          <w:szCs w:val="24"/>
        </w:rPr>
        <w:t>ель обязан:</w:t>
      </w:r>
    </w:p>
    <w:p w14:paraId="1F825AFC" w14:textId="391878E5" w:rsidR="009A465C" w:rsidRPr="00627103" w:rsidRDefault="00357E29" w:rsidP="002E13C7">
      <w:pPr>
        <w:pStyle w:val="af0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b/>
          <w:sz w:val="24"/>
          <w:szCs w:val="24"/>
        </w:rPr>
        <w:t xml:space="preserve">         3.3.1</w:t>
      </w:r>
      <w:r w:rsidR="009A465C" w:rsidRPr="00627103">
        <w:rPr>
          <w:rFonts w:ascii="Times New Roman" w:hAnsi="Times New Roman"/>
          <w:b/>
          <w:sz w:val="24"/>
          <w:szCs w:val="24"/>
        </w:rPr>
        <w:t xml:space="preserve">. </w:t>
      </w:r>
      <w:r w:rsidR="009A465C" w:rsidRPr="00627103">
        <w:rPr>
          <w:rFonts w:ascii="Times New Roman" w:hAnsi="Times New Roman"/>
          <w:sz w:val="24"/>
          <w:szCs w:val="24"/>
        </w:rPr>
        <w:t xml:space="preserve">Прекратить обращение взыскания на Предмет залога в случае </w:t>
      </w:r>
      <w:r w:rsidR="003361C6" w:rsidRPr="00627103">
        <w:rPr>
          <w:rFonts w:ascii="Times New Roman" w:hAnsi="Times New Roman"/>
          <w:sz w:val="24"/>
          <w:szCs w:val="24"/>
        </w:rPr>
        <w:t>полного исполнения обязательств</w:t>
      </w:r>
      <w:r w:rsidR="00C94229" w:rsidRPr="00627103">
        <w:rPr>
          <w:rFonts w:ascii="Times New Roman" w:hAnsi="Times New Roman"/>
          <w:sz w:val="24"/>
          <w:szCs w:val="24"/>
        </w:rPr>
        <w:t xml:space="preserve"> </w:t>
      </w:r>
      <w:r w:rsidR="006C29F7" w:rsidRPr="00627103">
        <w:rPr>
          <w:rFonts w:ascii="Times New Roman" w:hAnsi="Times New Roman"/>
          <w:bCs/>
          <w:i/>
          <w:iCs/>
          <w:sz w:val="24"/>
          <w:szCs w:val="24"/>
        </w:rPr>
        <w:t>Данные Залогодателя</w:t>
      </w:r>
      <w:r w:rsidR="006C29F7" w:rsidRPr="00627103">
        <w:rPr>
          <w:rFonts w:ascii="Times New Roman" w:hAnsi="Times New Roman"/>
          <w:sz w:val="24"/>
          <w:szCs w:val="24"/>
        </w:rPr>
        <w:t xml:space="preserve"> </w:t>
      </w:r>
      <w:r w:rsidR="00C94229" w:rsidRPr="00627103">
        <w:rPr>
          <w:rFonts w:ascii="Times New Roman" w:hAnsi="Times New Roman"/>
          <w:sz w:val="24"/>
          <w:szCs w:val="24"/>
        </w:rPr>
        <w:t xml:space="preserve">перед </w:t>
      </w:r>
      <w:r w:rsidR="006C29F7" w:rsidRPr="00627103">
        <w:rPr>
          <w:rFonts w:ascii="Times New Roman" w:hAnsi="Times New Roman"/>
          <w:bCs/>
          <w:i/>
          <w:iCs/>
          <w:sz w:val="24"/>
          <w:szCs w:val="24"/>
        </w:rPr>
        <w:t>Данные Залогод</w:t>
      </w:r>
      <w:r w:rsidR="006C29F7">
        <w:rPr>
          <w:rFonts w:ascii="Times New Roman" w:hAnsi="Times New Roman"/>
          <w:bCs/>
          <w:i/>
          <w:iCs/>
          <w:sz w:val="24"/>
          <w:szCs w:val="24"/>
        </w:rPr>
        <w:t xml:space="preserve">ержателя </w:t>
      </w:r>
      <w:r w:rsidR="00C94229" w:rsidRPr="00627103">
        <w:rPr>
          <w:rFonts w:ascii="Times New Roman" w:hAnsi="Times New Roman"/>
          <w:sz w:val="24"/>
          <w:szCs w:val="24"/>
        </w:rPr>
        <w:t>по Договору</w:t>
      </w:r>
      <w:r w:rsidR="002E13C7" w:rsidRPr="00627103">
        <w:rPr>
          <w:rFonts w:ascii="Times New Roman" w:hAnsi="Times New Roman"/>
          <w:sz w:val="24"/>
          <w:szCs w:val="24"/>
        </w:rPr>
        <w:t xml:space="preserve"> Займа.</w:t>
      </w:r>
    </w:p>
    <w:p w14:paraId="66E93289" w14:textId="77777777" w:rsidR="004E1A6B" w:rsidRPr="00627103" w:rsidRDefault="002E13C7" w:rsidP="004E1A6B">
      <w:pPr>
        <w:pStyle w:val="af0"/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 xml:space="preserve">         </w:t>
      </w:r>
      <w:r w:rsidRPr="00627103">
        <w:rPr>
          <w:rFonts w:ascii="Times New Roman" w:hAnsi="Times New Roman"/>
          <w:b/>
          <w:sz w:val="24"/>
          <w:szCs w:val="24"/>
        </w:rPr>
        <w:t>3.4.</w:t>
      </w:r>
      <w:r w:rsidR="004E1A6B" w:rsidRPr="00627103">
        <w:rPr>
          <w:rFonts w:ascii="Times New Roman" w:hAnsi="Times New Roman"/>
          <w:b/>
          <w:sz w:val="24"/>
          <w:szCs w:val="24"/>
        </w:rPr>
        <w:t xml:space="preserve"> Залогодержатель вправе:</w:t>
      </w:r>
    </w:p>
    <w:p w14:paraId="1B44AC6E" w14:textId="7AE2C38D" w:rsidR="0078012D" w:rsidRPr="00627103" w:rsidRDefault="00CA7E28" w:rsidP="001C0135">
      <w:pPr>
        <w:pStyle w:val="af0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 xml:space="preserve">         3.4</w:t>
      </w:r>
      <w:r w:rsidR="0081159F" w:rsidRPr="00627103">
        <w:rPr>
          <w:rFonts w:ascii="Times New Roman" w:hAnsi="Times New Roman"/>
          <w:sz w:val="24"/>
          <w:szCs w:val="24"/>
        </w:rPr>
        <w:t>.1.</w:t>
      </w:r>
      <w:r w:rsidR="00DE3077" w:rsidRPr="00627103">
        <w:rPr>
          <w:rFonts w:ascii="Times New Roman" w:hAnsi="Times New Roman"/>
          <w:sz w:val="24"/>
          <w:szCs w:val="24"/>
        </w:rPr>
        <w:t>В случае неисполнения либо несвоевременного исполнения обязательств</w:t>
      </w:r>
      <w:r w:rsidR="00C87D54" w:rsidRPr="00627103">
        <w:rPr>
          <w:rFonts w:ascii="Times New Roman" w:hAnsi="Times New Roman"/>
          <w:sz w:val="24"/>
          <w:szCs w:val="24"/>
        </w:rPr>
        <w:t>а</w:t>
      </w:r>
      <w:r w:rsidR="00602860" w:rsidRPr="00627103">
        <w:rPr>
          <w:rFonts w:ascii="Times New Roman" w:hAnsi="Times New Roman"/>
          <w:sz w:val="24"/>
          <w:szCs w:val="24"/>
        </w:rPr>
        <w:t xml:space="preserve"> </w:t>
      </w:r>
      <w:r w:rsidR="003F1E1E" w:rsidRPr="00627103">
        <w:rPr>
          <w:rFonts w:ascii="Times New Roman" w:hAnsi="Times New Roman"/>
          <w:sz w:val="24"/>
          <w:szCs w:val="24"/>
        </w:rPr>
        <w:t>по Договору займа</w:t>
      </w:r>
      <w:r w:rsidR="00A00B7E" w:rsidRPr="00627103">
        <w:rPr>
          <w:rFonts w:ascii="Times New Roman" w:hAnsi="Times New Roman"/>
          <w:sz w:val="24"/>
          <w:szCs w:val="24"/>
        </w:rPr>
        <w:t>,</w:t>
      </w:r>
      <w:r w:rsidR="00DE3077" w:rsidRPr="00627103">
        <w:rPr>
          <w:rFonts w:ascii="Times New Roman" w:hAnsi="Times New Roman"/>
          <w:sz w:val="24"/>
          <w:szCs w:val="24"/>
        </w:rPr>
        <w:t xml:space="preserve"> обратить взыскание на Предмет залога</w:t>
      </w:r>
      <w:r w:rsidR="003510EE" w:rsidRPr="00627103">
        <w:rPr>
          <w:rFonts w:ascii="Times New Roman" w:hAnsi="Times New Roman"/>
          <w:spacing w:val="-2"/>
          <w:sz w:val="24"/>
          <w:szCs w:val="24"/>
        </w:rPr>
        <w:t>.</w:t>
      </w:r>
      <w:r w:rsidR="00187B08" w:rsidRPr="00627103">
        <w:rPr>
          <w:rFonts w:ascii="Times New Roman" w:hAnsi="Times New Roman"/>
          <w:spacing w:val="-2"/>
          <w:sz w:val="24"/>
          <w:szCs w:val="24"/>
        </w:rPr>
        <w:t xml:space="preserve"> Обращение взыскания на предмет залога</w:t>
      </w:r>
      <w:r w:rsidR="00E97C2B" w:rsidRPr="00627103">
        <w:rPr>
          <w:rFonts w:ascii="Times New Roman" w:hAnsi="Times New Roman"/>
          <w:spacing w:val="-2"/>
          <w:sz w:val="24"/>
          <w:szCs w:val="24"/>
        </w:rPr>
        <w:t xml:space="preserve"> осуществляется </w:t>
      </w:r>
      <w:r w:rsidR="00187B08" w:rsidRPr="00627103">
        <w:rPr>
          <w:rFonts w:ascii="Times New Roman" w:hAnsi="Times New Roman"/>
          <w:spacing w:val="-2"/>
          <w:sz w:val="24"/>
          <w:szCs w:val="24"/>
        </w:rPr>
        <w:t>во внесудебном порядке</w:t>
      </w:r>
      <w:r w:rsidR="00E97C2B" w:rsidRPr="00627103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7B6D7A" w:rsidRPr="00627103">
        <w:rPr>
          <w:rFonts w:ascii="Times New Roman" w:hAnsi="Times New Roman"/>
          <w:sz w:val="24"/>
          <w:szCs w:val="24"/>
        </w:rPr>
        <w:t>Реализ</w:t>
      </w:r>
      <w:r w:rsidR="008C3292" w:rsidRPr="00627103">
        <w:rPr>
          <w:rFonts w:ascii="Times New Roman" w:hAnsi="Times New Roman"/>
          <w:sz w:val="24"/>
          <w:szCs w:val="24"/>
        </w:rPr>
        <w:t>ация</w:t>
      </w:r>
      <w:r w:rsidR="007B6D7A" w:rsidRPr="00627103">
        <w:rPr>
          <w:rFonts w:ascii="Times New Roman" w:hAnsi="Times New Roman"/>
          <w:sz w:val="24"/>
          <w:szCs w:val="24"/>
        </w:rPr>
        <w:t xml:space="preserve"> Предмет</w:t>
      </w:r>
      <w:r w:rsidR="008C3292" w:rsidRPr="00627103">
        <w:rPr>
          <w:rFonts w:ascii="Times New Roman" w:hAnsi="Times New Roman"/>
          <w:sz w:val="24"/>
          <w:szCs w:val="24"/>
        </w:rPr>
        <w:t>а</w:t>
      </w:r>
      <w:r w:rsidR="007B6D7A" w:rsidRPr="00627103">
        <w:rPr>
          <w:rFonts w:ascii="Times New Roman" w:hAnsi="Times New Roman"/>
          <w:sz w:val="24"/>
          <w:szCs w:val="24"/>
        </w:rPr>
        <w:t xml:space="preserve"> залога,</w:t>
      </w:r>
      <w:r w:rsidR="008C3292" w:rsidRPr="00627103">
        <w:rPr>
          <w:rFonts w:ascii="Times New Roman" w:hAnsi="Times New Roman"/>
          <w:sz w:val="24"/>
          <w:szCs w:val="24"/>
        </w:rPr>
        <w:t xml:space="preserve"> на который обращено взыскание, происходит путем</w:t>
      </w:r>
      <w:r w:rsidR="008C3292" w:rsidRPr="006271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02897" w:rsidRPr="00627103">
        <w:rPr>
          <w:rFonts w:ascii="Times New Roman" w:hAnsi="Times New Roman"/>
          <w:spacing w:val="-2"/>
          <w:sz w:val="24"/>
          <w:szCs w:val="24"/>
        </w:rPr>
        <w:t>поступления предмета залога в собственность</w:t>
      </w:r>
      <w:r w:rsidR="00A60938" w:rsidRPr="00627103">
        <w:rPr>
          <w:rFonts w:ascii="Times New Roman" w:hAnsi="Times New Roman"/>
          <w:spacing w:val="-2"/>
          <w:sz w:val="24"/>
          <w:szCs w:val="24"/>
        </w:rPr>
        <w:t xml:space="preserve"> З</w:t>
      </w:r>
      <w:r w:rsidR="00502897" w:rsidRPr="00627103">
        <w:rPr>
          <w:rFonts w:ascii="Times New Roman" w:hAnsi="Times New Roman"/>
          <w:spacing w:val="-2"/>
          <w:sz w:val="24"/>
          <w:szCs w:val="24"/>
        </w:rPr>
        <w:t>алогодержателя</w:t>
      </w:r>
      <w:r w:rsidR="008C3292" w:rsidRPr="006271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02897" w:rsidRPr="00627103">
        <w:rPr>
          <w:rFonts w:ascii="Times New Roman" w:hAnsi="Times New Roman"/>
          <w:spacing w:val="-2"/>
          <w:sz w:val="24"/>
          <w:szCs w:val="24"/>
        </w:rPr>
        <w:t>и</w:t>
      </w:r>
      <w:r w:rsidR="00A1389A" w:rsidRPr="00627103">
        <w:rPr>
          <w:rFonts w:ascii="Times New Roman" w:hAnsi="Times New Roman"/>
          <w:spacing w:val="-2"/>
          <w:sz w:val="24"/>
          <w:szCs w:val="24"/>
        </w:rPr>
        <w:t>/или</w:t>
      </w:r>
      <w:r w:rsidR="00502897" w:rsidRPr="00627103">
        <w:rPr>
          <w:rFonts w:ascii="Times New Roman" w:hAnsi="Times New Roman"/>
          <w:spacing w:val="-2"/>
          <w:sz w:val="24"/>
          <w:szCs w:val="24"/>
        </w:rPr>
        <w:t xml:space="preserve"> продажи предмета залога третьему лицу без проведения торгов</w:t>
      </w:r>
      <w:r w:rsidR="0078012D" w:rsidRPr="00627103">
        <w:rPr>
          <w:rFonts w:ascii="Times New Roman" w:hAnsi="Times New Roman"/>
          <w:sz w:val="24"/>
          <w:szCs w:val="24"/>
        </w:rPr>
        <w:t>.</w:t>
      </w:r>
      <w:r w:rsidR="00A60938" w:rsidRPr="00627103">
        <w:rPr>
          <w:rFonts w:ascii="Times New Roman" w:hAnsi="Times New Roman"/>
          <w:sz w:val="24"/>
          <w:szCs w:val="24"/>
        </w:rPr>
        <w:t xml:space="preserve"> Дополнительного согласия Залогодателя не требуется.</w:t>
      </w:r>
    </w:p>
    <w:p w14:paraId="3497B8B3" w14:textId="77777777" w:rsidR="00660004" w:rsidRPr="00627103" w:rsidRDefault="003F1E1E" w:rsidP="001C0135">
      <w:pPr>
        <w:pStyle w:val="af0"/>
        <w:tabs>
          <w:tab w:val="left" w:pos="1134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 xml:space="preserve">           </w:t>
      </w:r>
    </w:p>
    <w:p w14:paraId="3B958278" w14:textId="77777777" w:rsidR="00A7339C" w:rsidRPr="00627103" w:rsidRDefault="00A35072" w:rsidP="003D01C3">
      <w:pPr>
        <w:pStyle w:val="Head"/>
        <w:spacing w:before="0" w:after="0"/>
        <w:ind w:left="567"/>
        <w:rPr>
          <w:rFonts w:ascii="Times New Roman" w:hAnsi="Times New Roman"/>
          <w:szCs w:val="24"/>
        </w:rPr>
      </w:pPr>
      <w:r w:rsidRPr="00627103">
        <w:rPr>
          <w:rFonts w:ascii="Times New Roman" w:hAnsi="Times New Roman"/>
          <w:szCs w:val="24"/>
        </w:rPr>
        <w:t>4</w:t>
      </w:r>
      <w:r w:rsidR="000F6CF4" w:rsidRPr="00627103">
        <w:rPr>
          <w:rFonts w:ascii="Times New Roman" w:hAnsi="Times New Roman"/>
          <w:szCs w:val="24"/>
        </w:rPr>
        <w:t xml:space="preserve">. </w:t>
      </w:r>
      <w:r w:rsidR="00A7339C" w:rsidRPr="00627103">
        <w:rPr>
          <w:rFonts w:ascii="Times New Roman" w:hAnsi="Times New Roman"/>
          <w:szCs w:val="24"/>
        </w:rPr>
        <w:t>РАЗРЕШЕНИЕ СПОРОВ</w:t>
      </w:r>
    </w:p>
    <w:p w14:paraId="71BB0E75" w14:textId="1B2A1F75" w:rsidR="00A7339C" w:rsidRPr="00627103" w:rsidRDefault="00A35072" w:rsidP="003D01C3">
      <w:pPr>
        <w:pStyle w:val="21"/>
        <w:ind w:firstLine="567"/>
        <w:rPr>
          <w:b w:val="0"/>
          <w:snapToGrid/>
          <w:spacing w:val="-1"/>
          <w:sz w:val="24"/>
          <w:szCs w:val="24"/>
          <w:lang w:val="ru-RU"/>
        </w:rPr>
      </w:pPr>
      <w:r w:rsidRPr="00627103">
        <w:rPr>
          <w:b w:val="0"/>
          <w:snapToGrid/>
          <w:spacing w:val="-1"/>
          <w:sz w:val="24"/>
          <w:szCs w:val="24"/>
          <w:lang w:val="ru-RU"/>
        </w:rPr>
        <w:t>4</w:t>
      </w:r>
      <w:r w:rsidR="0058442F" w:rsidRPr="00627103">
        <w:rPr>
          <w:b w:val="0"/>
          <w:snapToGrid/>
          <w:spacing w:val="-1"/>
          <w:sz w:val="24"/>
          <w:szCs w:val="24"/>
          <w:lang w:val="ru-RU"/>
        </w:rPr>
        <w:t xml:space="preserve">.1. </w:t>
      </w:r>
      <w:r w:rsidR="00A7339C" w:rsidRPr="00627103">
        <w:rPr>
          <w:b w:val="0"/>
          <w:snapToGrid/>
          <w:spacing w:val="-1"/>
          <w:sz w:val="24"/>
          <w:szCs w:val="24"/>
        </w:rPr>
        <w:t xml:space="preserve">Все споры и разногласия, которые могут возникнуть из настоящего договора, рассматриваются в </w:t>
      </w:r>
      <w:r w:rsidR="00BB4782" w:rsidRPr="00627103">
        <w:rPr>
          <w:b w:val="0"/>
          <w:snapToGrid/>
          <w:spacing w:val="-1"/>
          <w:sz w:val="24"/>
          <w:szCs w:val="24"/>
          <w:lang w:val="ru-RU"/>
        </w:rPr>
        <w:t xml:space="preserve">Арбитражном суде </w:t>
      </w:r>
      <w:r w:rsidR="006C29F7">
        <w:rPr>
          <w:b w:val="0"/>
          <w:i/>
          <w:iCs/>
          <w:snapToGrid/>
          <w:spacing w:val="-1"/>
          <w:sz w:val="24"/>
          <w:szCs w:val="24"/>
          <w:lang w:val="ru-RU"/>
        </w:rPr>
        <w:t>данные суда</w:t>
      </w:r>
      <w:r w:rsidR="001C52D0" w:rsidRPr="00627103">
        <w:rPr>
          <w:b w:val="0"/>
          <w:snapToGrid/>
          <w:spacing w:val="-1"/>
          <w:sz w:val="24"/>
          <w:szCs w:val="24"/>
          <w:lang w:val="ru-RU"/>
        </w:rPr>
        <w:t xml:space="preserve"> </w:t>
      </w:r>
      <w:r w:rsidR="008719C2" w:rsidRPr="00627103">
        <w:rPr>
          <w:b w:val="0"/>
          <w:snapToGrid/>
          <w:spacing w:val="-1"/>
          <w:sz w:val="24"/>
          <w:szCs w:val="24"/>
        </w:rPr>
        <w:t>в соо</w:t>
      </w:r>
      <w:r w:rsidR="00602860" w:rsidRPr="00627103">
        <w:rPr>
          <w:b w:val="0"/>
          <w:snapToGrid/>
          <w:spacing w:val="-1"/>
          <w:sz w:val="24"/>
          <w:szCs w:val="24"/>
        </w:rPr>
        <w:t>тветствии с законодательством Р</w:t>
      </w:r>
      <w:r w:rsidR="00602860" w:rsidRPr="00627103">
        <w:rPr>
          <w:b w:val="0"/>
          <w:snapToGrid/>
          <w:spacing w:val="-1"/>
          <w:sz w:val="24"/>
          <w:szCs w:val="24"/>
          <w:lang w:val="ru-RU"/>
        </w:rPr>
        <w:t>оссийской Федерации</w:t>
      </w:r>
      <w:r w:rsidR="008719C2" w:rsidRPr="00627103">
        <w:rPr>
          <w:b w:val="0"/>
          <w:snapToGrid/>
          <w:spacing w:val="-1"/>
          <w:sz w:val="24"/>
          <w:szCs w:val="24"/>
        </w:rPr>
        <w:t>.</w:t>
      </w:r>
    </w:p>
    <w:p w14:paraId="302688AE" w14:textId="77777777" w:rsidR="009C27B9" w:rsidRPr="00627103" w:rsidRDefault="009C27B9" w:rsidP="003D01C3">
      <w:pPr>
        <w:pStyle w:val="21"/>
        <w:ind w:firstLine="567"/>
        <w:rPr>
          <w:b w:val="0"/>
          <w:snapToGrid/>
          <w:spacing w:val="-5"/>
          <w:sz w:val="24"/>
          <w:szCs w:val="24"/>
          <w:lang w:val="ru-RU"/>
        </w:rPr>
      </w:pPr>
    </w:p>
    <w:p w14:paraId="51563D86" w14:textId="77777777" w:rsidR="00A7339C" w:rsidRPr="00627103" w:rsidRDefault="00093AC3" w:rsidP="00093AC3">
      <w:pPr>
        <w:pStyle w:val="1"/>
        <w:numPr>
          <w:ilvl w:val="0"/>
          <w:numId w:val="0"/>
        </w:numPr>
        <w:spacing w:before="0" w:after="0"/>
        <w:ind w:left="567"/>
        <w:rPr>
          <w:rFonts w:ascii="Times New Roman" w:hAnsi="Times New Roman"/>
          <w:color w:val="auto"/>
        </w:rPr>
      </w:pPr>
      <w:r w:rsidRPr="00627103">
        <w:rPr>
          <w:rFonts w:ascii="Times New Roman" w:hAnsi="Times New Roman"/>
          <w:color w:val="auto"/>
          <w:lang w:val="ru-RU"/>
        </w:rPr>
        <w:t>5</w:t>
      </w:r>
      <w:r w:rsidR="00DB340D" w:rsidRPr="00627103">
        <w:rPr>
          <w:rFonts w:ascii="Times New Roman" w:hAnsi="Times New Roman"/>
          <w:color w:val="auto"/>
          <w:lang w:val="ru-RU"/>
        </w:rPr>
        <w:t xml:space="preserve">. </w:t>
      </w:r>
      <w:r w:rsidR="00A7339C" w:rsidRPr="00627103">
        <w:rPr>
          <w:rFonts w:ascii="Times New Roman" w:hAnsi="Times New Roman"/>
          <w:color w:val="auto"/>
        </w:rPr>
        <w:t>ОСОБЫЕ УСЛОВИЯ</w:t>
      </w:r>
    </w:p>
    <w:p w14:paraId="74830E00" w14:textId="77777777" w:rsidR="00DB340D" w:rsidRPr="00627103" w:rsidRDefault="00DB340D" w:rsidP="00071DA8">
      <w:pPr>
        <w:pStyle w:val="2"/>
        <w:tabs>
          <w:tab w:val="left" w:pos="993"/>
        </w:tabs>
        <w:spacing w:before="0" w:after="0"/>
        <w:ind w:left="0" w:firstLine="567"/>
        <w:rPr>
          <w:rFonts w:ascii="Times New Roman" w:hAnsi="Times New Roman"/>
          <w:b w:val="0"/>
          <w:i w:val="0"/>
          <w:sz w:val="24"/>
          <w:szCs w:val="24"/>
        </w:rPr>
      </w:pPr>
      <w:r w:rsidRPr="00627103">
        <w:rPr>
          <w:rFonts w:ascii="Times New Roman" w:hAnsi="Times New Roman"/>
          <w:b w:val="0"/>
          <w:i w:val="0"/>
          <w:sz w:val="24"/>
          <w:szCs w:val="24"/>
        </w:rPr>
        <w:t>Уведомление (требование) или иное сообщение, направляемое Сторонами друг другу, должно быть совершено в письменной форме и считается направленным надлежащим образом, если оно доставлено адресату заказным письмом с уведомлением о вручении, другим способом с подтверждением в получении по реквизитам, указанным в настоявшем договоре и считается полученным в более раннюю из дат – либо в дату согласно почтовому штемпелю, либо по истечении 7 (Семи) календарных дней</w:t>
      </w:r>
    </w:p>
    <w:p w14:paraId="62BD0B69" w14:textId="77777777" w:rsidR="00DB340D" w:rsidRPr="00627103" w:rsidRDefault="00DB340D" w:rsidP="00071DA8">
      <w:pPr>
        <w:pStyle w:val="2"/>
        <w:tabs>
          <w:tab w:val="left" w:pos="993"/>
        </w:tabs>
        <w:spacing w:before="0" w:after="0"/>
        <w:ind w:left="0" w:firstLine="567"/>
        <w:rPr>
          <w:rFonts w:ascii="Times New Roman" w:hAnsi="Times New Roman"/>
          <w:b w:val="0"/>
          <w:i w:val="0"/>
          <w:sz w:val="24"/>
          <w:szCs w:val="24"/>
        </w:rPr>
      </w:pPr>
      <w:r w:rsidRPr="00627103">
        <w:rPr>
          <w:rFonts w:ascii="Times New Roman" w:hAnsi="Times New Roman"/>
          <w:b w:val="0"/>
          <w:i w:val="0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</w:t>
      </w:r>
      <w:r w:rsidR="00A7339C" w:rsidRPr="00627103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096BAD44" w14:textId="77777777" w:rsidR="00A7339C" w:rsidRPr="00627103" w:rsidRDefault="00A7339C" w:rsidP="00071DA8">
      <w:pPr>
        <w:pStyle w:val="2"/>
        <w:tabs>
          <w:tab w:val="left" w:pos="993"/>
        </w:tabs>
        <w:spacing w:before="0" w:after="0"/>
        <w:ind w:left="0" w:firstLine="567"/>
        <w:rPr>
          <w:rFonts w:ascii="Times New Roman" w:hAnsi="Times New Roman"/>
          <w:b w:val="0"/>
          <w:i w:val="0"/>
          <w:sz w:val="24"/>
          <w:szCs w:val="24"/>
        </w:rPr>
      </w:pPr>
      <w:r w:rsidRPr="00627103">
        <w:rPr>
          <w:rFonts w:ascii="Times New Roman" w:hAnsi="Times New Roman"/>
          <w:b w:val="0"/>
          <w:i w:val="0"/>
          <w:sz w:val="24"/>
          <w:szCs w:val="24"/>
        </w:rPr>
        <w:t xml:space="preserve">Настоящий договор составлен в </w:t>
      </w:r>
      <w:r w:rsidR="00F02D02" w:rsidRPr="00627103"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627103">
        <w:rPr>
          <w:rFonts w:ascii="Times New Roman" w:hAnsi="Times New Roman"/>
          <w:b w:val="0"/>
          <w:i w:val="0"/>
          <w:sz w:val="24"/>
          <w:szCs w:val="24"/>
        </w:rPr>
        <w:t xml:space="preserve"> (</w:t>
      </w:r>
      <w:r w:rsidR="00F02D02" w:rsidRPr="00627103">
        <w:rPr>
          <w:rFonts w:ascii="Times New Roman" w:hAnsi="Times New Roman"/>
          <w:b w:val="0"/>
          <w:i w:val="0"/>
          <w:sz w:val="24"/>
          <w:szCs w:val="24"/>
        </w:rPr>
        <w:t>Двух</w:t>
      </w:r>
      <w:r w:rsidRPr="00627103">
        <w:rPr>
          <w:rFonts w:ascii="Times New Roman" w:hAnsi="Times New Roman"/>
          <w:b w:val="0"/>
          <w:i w:val="0"/>
          <w:sz w:val="24"/>
          <w:szCs w:val="24"/>
        </w:rPr>
        <w:t>) подлинных экземплярах - по одному для каждой из Сторон.</w:t>
      </w:r>
    </w:p>
    <w:p w14:paraId="02E2AF52" w14:textId="77777777" w:rsidR="00A7339C" w:rsidRPr="00627103" w:rsidRDefault="00A7339C" w:rsidP="00A7339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1"/>
          <w:sz w:val="24"/>
          <w:szCs w:val="24"/>
        </w:rPr>
      </w:pPr>
    </w:p>
    <w:p w14:paraId="4D6C974F" w14:textId="77777777" w:rsidR="00A7339C" w:rsidRPr="00627103" w:rsidRDefault="00093AC3" w:rsidP="00A909DA">
      <w:pPr>
        <w:shd w:val="clear" w:color="auto" w:fill="FFFFFF"/>
        <w:ind w:left="567" w:firstLine="0"/>
        <w:jc w:val="center"/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b/>
          <w:bCs/>
          <w:sz w:val="24"/>
          <w:szCs w:val="24"/>
        </w:rPr>
        <w:t>6</w:t>
      </w:r>
      <w:r w:rsidR="00A909DA" w:rsidRPr="0062710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7339C" w:rsidRPr="00627103">
        <w:rPr>
          <w:rFonts w:ascii="Times New Roman" w:hAnsi="Times New Roman"/>
          <w:b/>
          <w:bCs/>
          <w:sz w:val="24"/>
          <w:szCs w:val="24"/>
        </w:rPr>
        <w:t>АДРЕСА И РЕКВИЗИТЫ СТОРОН</w:t>
      </w:r>
    </w:p>
    <w:p w14:paraId="59F58638" w14:textId="77777777" w:rsidR="00B05A0A" w:rsidRPr="00627103" w:rsidRDefault="00B05A0A" w:rsidP="00B05A0A">
      <w:pPr>
        <w:shd w:val="clear" w:color="auto" w:fill="FFFFFF"/>
        <w:ind w:left="567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6C29F7" w:rsidRPr="00627103" w14:paraId="5F0F48CB" w14:textId="77777777" w:rsidTr="00C87BFC">
        <w:tc>
          <w:tcPr>
            <w:tcW w:w="4767" w:type="dxa"/>
            <w:shd w:val="clear" w:color="auto" w:fill="auto"/>
          </w:tcPr>
          <w:p w14:paraId="6F2705C9" w14:textId="3F890751" w:rsidR="006C29F7" w:rsidRPr="00685466" w:rsidRDefault="006C29F7" w:rsidP="006C29F7">
            <w:pPr>
              <w:tabs>
                <w:tab w:val="left" w:pos="851"/>
              </w:tabs>
              <w:ind w:left="360"/>
            </w:pPr>
            <w:r>
              <w:t>Залогодатель</w:t>
            </w:r>
            <w:r w:rsidRPr="00685466">
              <w:t>:</w:t>
            </w:r>
          </w:p>
          <w:tbl>
            <w:tblPr>
              <w:tblW w:w="130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2"/>
            </w:tblGrid>
            <w:tr w:rsidR="006C29F7" w:rsidRPr="00685466" w14:paraId="2DED20A1" w14:textId="77777777" w:rsidTr="00F024F7">
              <w:trPr>
                <w:trHeight w:val="193"/>
              </w:trPr>
              <w:tc>
                <w:tcPr>
                  <w:tcW w:w="0" w:type="auto"/>
                </w:tcPr>
                <w:p w14:paraId="4715E488" w14:textId="77777777" w:rsidR="006C29F7" w:rsidRPr="00685466" w:rsidRDefault="006C29F7" w:rsidP="006C29F7">
                  <w:pPr>
                    <w:autoSpaceDE w:val="0"/>
                    <w:autoSpaceDN w:val="0"/>
                    <w:adjustRightInd w:val="0"/>
                    <w:ind w:hanging="74"/>
                    <w:rPr>
                      <w:color w:val="000000"/>
                    </w:rPr>
                  </w:pPr>
                </w:p>
              </w:tc>
            </w:tr>
          </w:tbl>
          <w:p w14:paraId="7D09978D" w14:textId="00893F67" w:rsidR="006C29F7" w:rsidRPr="00E20A45" w:rsidRDefault="006C29F7" w:rsidP="006C29F7">
            <w:pPr>
              <w:pStyle w:val="af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Полные данные залогодателя</w:t>
            </w:r>
          </w:p>
          <w:p w14:paraId="7407FEF8" w14:textId="77777777" w:rsidR="006C29F7" w:rsidRDefault="006C29F7" w:rsidP="006C29F7">
            <w:pPr>
              <w:pStyle w:val="af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45">
              <w:rPr>
                <w:rFonts w:ascii="Times New Roman" w:eastAsia="Times New Roman" w:hAnsi="Times New Roman"/>
                <w:sz w:val="24"/>
                <w:szCs w:val="24"/>
                <w:lang w:val="fr-BE" w:eastAsia="ru-RU"/>
              </w:rPr>
              <w:t>E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val="fr-BE" w:eastAsia="ru-RU"/>
              </w:rPr>
              <w:t>mail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71CD6EF2" w14:textId="77777777" w:rsidR="006C29F7" w:rsidRPr="00E20A45" w:rsidRDefault="006C29F7" w:rsidP="006C29F7">
            <w:pPr>
              <w:pStyle w:val="af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_________________________</w:t>
            </w:r>
          </w:p>
          <w:p w14:paraId="712627AE" w14:textId="77777777" w:rsidR="006C29F7" w:rsidRDefault="006C29F7" w:rsidP="006C29F7">
            <w:pPr>
              <w:pStyle w:val="af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Банковские реквизиты</w:t>
            </w:r>
          </w:p>
          <w:p w14:paraId="5FCD4275" w14:textId="77777777" w:rsidR="006C29F7" w:rsidRDefault="006C29F7" w:rsidP="006C29F7">
            <w:pPr>
              <w:pStyle w:val="af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3721FC6" w14:textId="70696D7C" w:rsidR="006C29F7" w:rsidRPr="00627103" w:rsidRDefault="006C29F7" w:rsidP="006C29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Подпись с расшифровкой</w:t>
            </w:r>
          </w:p>
        </w:tc>
        <w:tc>
          <w:tcPr>
            <w:tcW w:w="4804" w:type="dxa"/>
            <w:shd w:val="clear" w:color="auto" w:fill="auto"/>
          </w:tcPr>
          <w:p w14:paraId="58EB7276" w14:textId="12B08467" w:rsidR="006C29F7" w:rsidRPr="00685466" w:rsidRDefault="006C29F7" w:rsidP="006C29F7">
            <w:pPr>
              <w:ind w:left="284" w:firstLine="284"/>
            </w:pPr>
            <w:r>
              <w:t>Залогодержатель</w:t>
            </w:r>
            <w:r w:rsidRPr="00685466">
              <w:t>:</w:t>
            </w:r>
          </w:p>
          <w:p w14:paraId="5B9308CF" w14:textId="77777777" w:rsidR="006C29F7" w:rsidRPr="00685466" w:rsidRDefault="006C29F7" w:rsidP="006C29F7">
            <w:pPr>
              <w:tabs>
                <w:tab w:val="left" w:pos="851"/>
              </w:tabs>
              <w:ind w:left="284" w:firstLine="9"/>
            </w:pPr>
          </w:p>
          <w:p w14:paraId="32C5D547" w14:textId="012E4E22" w:rsidR="006C29F7" w:rsidRPr="00E20A45" w:rsidRDefault="006C29F7" w:rsidP="006C29F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Полные данные залогодержателя</w:t>
            </w:r>
          </w:p>
          <w:p w14:paraId="6A93C3BB" w14:textId="77777777" w:rsidR="006C29F7" w:rsidRDefault="006C29F7" w:rsidP="006C29F7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45">
              <w:rPr>
                <w:rFonts w:ascii="Times New Roman" w:eastAsia="Times New Roman" w:hAnsi="Times New Roman"/>
                <w:sz w:val="24"/>
                <w:szCs w:val="24"/>
                <w:lang w:val="fr-BE" w:eastAsia="ru-RU"/>
              </w:rPr>
              <w:t>E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val="fr-BE" w:eastAsia="ru-RU"/>
              </w:rPr>
              <w:t>mail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41C8CCF4" w14:textId="77777777" w:rsidR="006C29F7" w:rsidRPr="00E20A45" w:rsidRDefault="006C29F7" w:rsidP="006C29F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_________________________</w:t>
            </w:r>
          </w:p>
          <w:p w14:paraId="4F6B7552" w14:textId="77777777" w:rsidR="006C29F7" w:rsidRDefault="006C29F7" w:rsidP="006C29F7">
            <w:pPr>
              <w:pStyle w:val="a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Банковские реквизиты</w:t>
            </w:r>
          </w:p>
          <w:p w14:paraId="6880ABF8" w14:textId="77777777" w:rsidR="006C29F7" w:rsidRDefault="006C29F7" w:rsidP="006C29F7">
            <w:pPr>
              <w:tabs>
                <w:tab w:val="left" w:pos="851"/>
              </w:tabs>
              <w:ind w:left="284" w:firstLine="9"/>
            </w:pPr>
          </w:p>
          <w:p w14:paraId="57BC7B1B" w14:textId="77777777" w:rsidR="006C29F7" w:rsidRDefault="006C29F7" w:rsidP="006C29F7">
            <w:pPr>
              <w:tabs>
                <w:tab w:val="left" w:pos="851"/>
              </w:tabs>
              <w:ind w:left="284" w:firstLine="9"/>
            </w:pPr>
            <w:r>
              <w:rPr>
                <w:i/>
                <w:iCs/>
              </w:rPr>
              <w:t>Подпись с расшифровкой</w:t>
            </w:r>
          </w:p>
          <w:p w14:paraId="74CB9013" w14:textId="77777777" w:rsidR="006C29F7" w:rsidRDefault="006C29F7" w:rsidP="006C29F7">
            <w:pPr>
              <w:tabs>
                <w:tab w:val="left" w:pos="851"/>
              </w:tabs>
              <w:ind w:left="284" w:firstLine="9"/>
            </w:pPr>
          </w:p>
          <w:p w14:paraId="40631DDE" w14:textId="77777777" w:rsidR="006C29F7" w:rsidRDefault="006C29F7" w:rsidP="006C29F7">
            <w:pPr>
              <w:tabs>
                <w:tab w:val="left" w:pos="851"/>
              </w:tabs>
              <w:ind w:left="284" w:firstLine="9"/>
            </w:pPr>
          </w:p>
          <w:p w14:paraId="4926581E" w14:textId="0EB88C4F" w:rsidR="006C29F7" w:rsidRPr="00627103" w:rsidRDefault="006C29F7" w:rsidP="006C29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14:paraId="6F1E860F" w14:textId="77777777" w:rsidR="00956252" w:rsidRPr="00627103" w:rsidRDefault="00956252" w:rsidP="006C29F7">
      <w:pPr>
        <w:ind w:firstLine="0"/>
        <w:rPr>
          <w:rFonts w:ascii="Times New Roman" w:hAnsi="Times New Roman"/>
          <w:sz w:val="24"/>
          <w:szCs w:val="24"/>
        </w:rPr>
      </w:pPr>
    </w:p>
    <w:p w14:paraId="0109E843" w14:textId="77777777" w:rsidR="00956252" w:rsidRPr="00627103" w:rsidRDefault="00956252" w:rsidP="00956252">
      <w:pPr>
        <w:rPr>
          <w:rFonts w:ascii="Times New Roman" w:hAnsi="Times New Roman"/>
          <w:sz w:val="24"/>
          <w:szCs w:val="24"/>
        </w:rPr>
      </w:pPr>
    </w:p>
    <w:p w14:paraId="741FFAB9" w14:textId="77777777" w:rsidR="008A1845" w:rsidRPr="00627103" w:rsidRDefault="00956252" w:rsidP="00956252">
      <w:pPr>
        <w:tabs>
          <w:tab w:val="left" w:pos="3975"/>
        </w:tabs>
        <w:rPr>
          <w:rFonts w:ascii="Times New Roman" w:hAnsi="Times New Roman"/>
          <w:sz w:val="24"/>
          <w:szCs w:val="24"/>
        </w:rPr>
      </w:pPr>
      <w:r w:rsidRPr="00627103">
        <w:rPr>
          <w:rFonts w:ascii="Times New Roman" w:hAnsi="Times New Roman"/>
          <w:sz w:val="24"/>
          <w:szCs w:val="24"/>
        </w:rPr>
        <w:tab/>
      </w:r>
    </w:p>
    <w:sectPr w:rsidR="008A1845" w:rsidRPr="00627103" w:rsidSect="008E0D95">
      <w:footerReference w:type="default" r:id="rId7"/>
      <w:pgSz w:w="11904" w:h="16836"/>
      <w:pgMar w:top="709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6F881" w14:textId="77777777" w:rsidR="000B1573" w:rsidRDefault="000B1573" w:rsidP="00372E8B">
      <w:r>
        <w:separator/>
      </w:r>
    </w:p>
  </w:endnote>
  <w:endnote w:type="continuationSeparator" w:id="0">
    <w:p w14:paraId="3D98A3BE" w14:textId="77777777" w:rsidR="000B1573" w:rsidRDefault="000B1573" w:rsidP="0037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1D343" w14:textId="77777777" w:rsidR="00372E8B" w:rsidRDefault="00372E8B"/>
  <w:tbl>
    <w:tblPr>
      <w:tblW w:w="0" w:type="auto"/>
      <w:tblLook w:val="04A0" w:firstRow="1" w:lastRow="0" w:firstColumn="1" w:lastColumn="0" w:noHBand="0" w:noVBand="1"/>
    </w:tblPr>
    <w:tblGrid>
      <w:gridCol w:w="4999"/>
      <w:gridCol w:w="4921"/>
    </w:tblGrid>
    <w:tr w:rsidR="00372E8B" w:rsidRPr="00372E8B" w14:paraId="359C7D89" w14:textId="77777777" w:rsidTr="00372E8B">
      <w:tc>
        <w:tcPr>
          <w:tcW w:w="5109" w:type="dxa"/>
        </w:tcPr>
        <w:p w14:paraId="1922AC4D" w14:textId="77777777" w:rsidR="00372E8B" w:rsidRPr="00190534" w:rsidRDefault="00372E8B" w:rsidP="009B3121">
          <w:pPr>
            <w:pStyle w:val="ac"/>
            <w:jc w:val="left"/>
            <w:rPr>
              <w:rFonts w:ascii="Times New Roman" w:hAnsi="Times New Roman"/>
              <w:lang w:val="ru-RU" w:eastAsia="ru-RU"/>
            </w:rPr>
          </w:pPr>
          <w:r w:rsidRPr="00190534">
            <w:rPr>
              <w:rFonts w:ascii="Times New Roman" w:hAnsi="Times New Roman"/>
              <w:lang w:val="ru-RU" w:eastAsia="ru-RU"/>
            </w:rPr>
            <w:t>Залогодержатель</w:t>
          </w:r>
        </w:p>
      </w:tc>
      <w:tc>
        <w:tcPr>
          <w:tcW w:w="5027" w:type="dxa"/>
        </w:tcPr>
        <w:p w14:paraId="6238BC4B" w14:textId="77777777" w:rsidR="00372E8B" w:rsidRPr="00190534" w:rsidRDefault="00372E8B" w:rsidP="009B3121">
          <w:pPr>
            <w:pStyle w:val="ac"/>
            <w:jc w:val="left"/>
            <w:rPr>
              <w:rFonts w:ascii="Times New Roman" w:hAnsi="Times New Roman"/>
              <w:lang w:val="ru-RU" w:eastAsia="ru-RU"/>
            </w:rPr>
          </w:pPr>
          <w:r w:rsidRPr="00190534">
            <w:rPr>
              <w:rFonts w:ascii="Times New Roman" w:hAnsi="Times New Roman"/>
              <w:lang w:val="ru-RU" w:eastAsia="ru-RU"/>
            </w:rPr>
            <w:t>Залогодатель</w:t>
          </w:r>
        </w:p>
      </w:tc>
    </w:tr>
    <w:tr w:rsidR="00372E8B" w:rsidRPr="00372E8B" w14:paraId="4F00F29B" w14:textId="77777777" w:rsidTr="00372E8B">
      <w:tc>
        <w:tcPr>
          <w:tcW w:w="5109" w:type="dxa"/>
        </w:tcPr>
        <w:p w14:paraId="4F88C703" w14:textId="7386BA20" w:rsidR="00372E8B" w:rsidRPr="00190534" w:rsidRDefault="00372E8B" w:rsidP="009B3121">
          <w:pPr>
            <w:pStyle w:val="ac"/>
            <w:jc w:val="left"/>
            <w:rPr>
              <w:rFonts w:ascii="Times New Roman" w:hAnsi="Times New Roman"/>
              <w:lang w:val="ru-RU" w:eastAsia="ru-RU"/>
            </w:rPr>
          </w:pPr>
          <w:r w:rsidRPr="00190534">
            <w:rPr>
              <w:rFonts w:ascii="Times New Roman" w:hAnsi="Times New Roman"/>
              <w:lang w:val="ru-RU" w:eastAsia="ru-RU"/>
            </w:rPr>
            <w:t>_______________/</w:t>
          </w:r>
          <w:r w:rsidR="004803C9" w:rsidRPr="00190534">
            <w:rPr>
              <w:rFonts w:ascii="Times New Roman" w:hAnsi="Times New Roman"/>
              <w:lang w:val="ru-RU" w:eastAsia="ru-RU"/>
            </w:rPr>
            <w:t xml:space="preserve"> </w:t>
          </w:r>
          <w:r w:rsidR="006C29F7">
            <w:rPr>
              <w:rFonts w:ascii="Times New Roman" w:hAnsi="Times New Roman"/>
              <w:i/>
              <w:iCs/>
              <w:lang w:val="ru-RU" w:eastAsia="ru-RU"/>
            </w:rPr>
            <w:t>ФИО</w:t>
          </w:r>
        </w:p>
      </w:tc>
      <w:tc>
        <w:tcPr>
          <w:tcW w:w="5027" w:type="dxa"/>
        </w:tcPr>
        <w:p w14:paraId="4D479A8D" w14:textId="062DE0BE" w:rsidR="00372E8B" w:rsidRPr="006C29F7" w:rsidRDefault="00372E8B" w:rsidP="009B3121">
          <w:pPr>
            <w:pStyle w:val="ac"/>
            <w:jc w:val="left"/>
            <w:rPr>
              <w:rFonts w:ascii="Times New Roman" w:hAnsi="Times New Roman"/>
              <w:lang w:val="ru-RU" w:eastAsia="ru-RU"/>
            </w:rPr>
          </w:pPr>
          <w:r w:rsidRPr="00190534">
            <w:rPr>
              <w:rFonts w:ascii="Times New Roman" w:hAnsi="Times New Roman"/>
              <w:lang w:val="ru-RU" w:eastAsia="ru-RU"/>
            </w:rPr>
            <w:t xml:space="preserve">_______________/ </w:t>
          </w:r>
          <w:r w:rsidR="006C29F7">
            <w:rPr>
              <w:rFonts w:ascii="Times New Roman" w:hAnsi="Times New Roman"/>
              <w:i/>
              <w:iCs/>
              <w:lang w:val="ru-RU" w:eastAsia="ru-RU"/>
            </w:rPr>
            <w:t>ФИО</w:t>
          </w:r>
        </w:p>
      </w:tc>
    </w:tr>
  </w:tbl>
  <w:p w14:paraId="726806E9" w14:textId="77777777" w:rsidR="00372E8B" w:rsidRPr="00372E8B" w:rsidRDefault="00372E8B" w:rsidP="009B3121">
    <w:pPr>
      <w:pStyle w:val="ac"/>
      <w:ind w:firstLine="0"/>
      <w:jc w:val="lef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D3DF0" w14:textId="77777777" w:rsidR="000B1573" w:rsidRDefault="000B1573" w:rsidP="00372E8B">
      <w:r>
        <w:separator/>
      </w:r>
    </w:p>
  </w:footnote>
  <w:footnote w:type="continuationSeparator" w:id="0">
    <w:p w14:paraId="1B699746" w14:textId="77777777" w:rsidR="000B1573" w:rsidRDefault="000B1573" w:rsidP="0037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82F"/>
    <w:multiLevelType w:val="multilevel"/>
    <w:tmpl w:val="A2F8B6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C4A328A"/>
    <w:multiLevelType w:val="multilevel"/>
    <w:tmpl w:val="387C4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0E172C5F"/>
    <w:multiLevelType w:val="hybridMultilevel"/>
    <w:tmpl w:val="056092AC"/>
    <w:lvl w:ilvl="0" w:tplc="265AA196">
      <w:start w:val="1"/>
      <w:numFmt w:val="decimal"/>
      <w:lvlText w:val="5.%1."/>
      <w:lvlJc w:val="left"/>
      <w:pPr>
        <w:ind w:left="65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1008378D"/>
    <w:multiLevelType w:val="multilevel"/>
    <w:tmpl w:val="4E0C7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E10CE4"/>
    <w:multiLevelType w:val="hybridMultilevel"/>
    <w:tmpl w:val="5B16D246"/>
    <w:lvl w:ilvl="0" w:tplc="265AA19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74802"/>
    <w:multiLevelType w:val="multilevel"/>
    <w:tmpl w:val="8A844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6" w15:restartNumberingAfterBreak="0">
    <w:nsid w:val="29ED2532"/>
    <w:multiLevelType w:val="multilevel"/>
    <w:tmpl w:val="037E7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9B1162"/>
    <w:multiLevelType w:val="multilevel"/>
    <w:tmpl w:val="FE9A2274"/>
    <w:lvl w:ilvl="0">
      <w:start w:val="2"/>
      <w:numFmt w:val="decimal"/>
      <w:lvlText w:val="%1."/>
      <w:lvlJc w:val="left"/>
      <w:pPr>
        <w:ind w:left="3801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2B9E0552"/>
    <w:multiLevelType w:val="multilevel"/>
    <w:tmpl w:val="BE4E4AA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990"/>
        </w:tabs>
        <w:ind w:left="99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9" w15:restartNumberingAfterBreak="0">
    <w:nsid w:val="2D0C6DE9"/>
    <w:multiLevelType w:val="multilevel"/>
    <w:tmpl w:val="B044C11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0" w15:restartNumberingAfterBreak="0">
    <w:nsid w:val="33CD742C"/>
    <w:multiLevelType w:val="multilevel"/>
    <w:tmpl w:val="B6A8CFC2"/>
    <w:lvl w:ilvl="0">
      <w:start w:val="4"/>
      <w:numFmt w:val="decimal"/>
      <w:lvlText w:val="%1."/>
      <w:lvlJc w:val="center"/>
      <w:pPr>
        <w:tabs>
          <w:tab w:val="num" w:pos="284"/>
        </w:tabs>
        <w:ind w:left="11" w:firstLine="216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169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6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3" w:hanging="1800"/>
      </w:pPr>
      <w:rPr>
        <w:rFonts w:hint="default"/>
      </w:rPr>
    </w:lvl>
  </w:abstractNum>
  <w:abstractNum w:abstractNumId="11" w15:restartNumberingAfterBreak="0">
    <w:nsid w:val="5500379F"/>
    <w:multiLevelType w:val="hybridMultilevel"/>
    <w:tmpl w:val="40906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107C"/>
    <w:multiLevelType w:val="multilevel"/>
    <w:tmpl w:val="BC42A9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AD7068"/>
    <w:multiLevelType w:val="multilevel"/>
    <w:tmpl w:val="078E1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73E451F7"/>
    <w:multiLevelType w:val="multilevel"/>
    <w:tmpl w:val="8250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75FA44D3"/>
    <w:multiLevelType w:val="multilevel"/>
    <w:tmpl w:val="E960CD4E"/>
    <w:lvl w:ilvl="0">
      <w:start w:val="4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90F7CF8"/>
    <w:multiLevelType w:val="hybridMultilevel"/>
    <w:tmpl w:val="C88AD070"/>
    <w:lvl w:ilvl="0" w:tplc="AFF272C8">
      <w:start w:val="1"/>
      <w:numFmt w:val="decimal"/>
      <w:lvlText w:val="4.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6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5"/>
  </w:num>
  <w:num w:numId="14">
    <w:abstractNumId w:val="1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5A"/>
    <w:rsid w:val="00004673"/>
    <w:rsid w:val="0001252E"/>
    <w:rsid w:val="00015C30"/>
    <w:rsid w:val="00022AAB"/>
    <w:rsid w:val="00052449"/>
    <w:rsid w:val="000526D1"/>
    <w:rsid w:val="00053C6B"/>
    <w:rsid w:val="00070184"/>
    <w:rsid w:val="00070262"/>
    <w:rsid w:val="000703DB"/>
    <w:rsid w:val="00071DA8"/>
    <w:rsid w:val="0008406A"/>
    <w:rsid w:val="00086A88"/>
    <w:rsid w:val="00093AC3"/>
    <w:rsid w:val="00096D8E"/>
    <w:rsid w:val="000A64E1"/>
    <w:rsid w:val="000B1573"/>
    <w:rsid w:val="000B6FEA"/>
    <w:rsid w:val="000D4B9B"/>
    <w:rsid w:val="000E6E6E"/>
    <w:rsid w:val="000F0D70"/>
    <w:rsid w:val="000F6CF4"/>
    <w:rsid w:val="0011205A"/>
    <w:rsid w:val="0011317A"/>
    <w:rsid w:val="00121838"/>
    <w:rsid w:val="00126D43"/>
    <w:rsid w:val="001347B6"/>
    <w:rsid w:val="00135EBB"/>
    <w:rsid w:val="001509D9"/>
    <w:rsid w:val="0015594B"/>
    <w:rsid w:val="00162E74"/>
    <w:rsid w:val="00166431"/>
    <w:rsid w:val="001720D8"/>
    <w:rsid w:val="00177BB7"/>
    <w:rsid w:val="00187B08"/>
    <w:rsid w:val="00190534"/>
    <w:rsid w:val="00193B03"/>
    <w:rsid w:val="001A5D39"/>
    <w:rsid w:val="001A6886"/>
    <w:rsid w:val="001C0135"/>
    <w:rsid w:val="001C2A1F"/>
    <w:rsid w:val="001C52D0"/>
    <w:rsid w:val="001D12C8"/>
    <w:rsid w:val="001D4823"/>
    <w:rsid w:val="001D53F5"/>
    <w:rsid w:val="001D5B8C"/>
    <w:rsid w:val="001E50A9"/>
    <w:rsid w:val="001F376D"/>
    <w:rsid w:val="001F4AE5"/>
    <w:rsid w:val="001F4EE4"/>
    <w:rsid w:val="001F7DA9"/>
    <w:rsid w:val="00207AD9"/>
    <w:rsid w:val="00233CDB"/>
    <w:rsid w:val="00241474"/>
    <w:rsid w:val="002920C8"/>
    <w:rsid w:val="00293E36"/>
    <w:rsid w:val="002A2C9A"/>
    <w:rsid w:val="002A3C6E"/>
    <w:rsid w:val="002A6CAC"/>
    <w:rsid w:val="002B5540"/>
    <w:rsid w:val="002B79C6"/>
    <w:rsid w:val="002C2A2C"/>
    <w:rsid w:val="002E13C7"/>
    <w:rsid w:val="002E6581"/>
    <w:rsid w:val="00301921"/>
    <w:rsid w:val="003072C8"/>
    <w:rsid w:val="00330BF0"/>
    <w:rsid w:val="003361C6"/>
    <w:rsid w:val="003510EE"/>
    <w:rsid w:val="00352B25"/>
    <w:rsid w:val="00357E29"/>
    <w:rsid w:val="003630D8"/>
    <w:rsid w:val="00364698"/>
    <w:rsid w:val="00370FF0"/>
    <w:rsid w:val="00372BD6"/>
    <w:rsid w:val="00372E8B"/>
    <w:rsid w:val="00382D4F"/>
    <w:rsid w:val="003A3A5A"/>
    <w:rsid w:val="003C43D2"/>
    <w:rsid w:val="003D01C3"/>
    <w:rsid w:val="003D09C7"/>
    <w:rsid w:val="003F1E1E"/>
    <w:rsid w:val="003F47F9"/>
    <w:rsid w:val="004044E9"/>
    <w:rsid w:val="004241AD"/>
    <w:rsid w:val="00427066"/>
    <w:rsid w:val="00440BED"/>
    <w:rsid w:val="004574E7"/>
    <w:rsid w:val="00463076"/>
    <w:rsid w:val="0047194A"/>
    <w:rsid w:val="004748EF"/>
    <w:rsid w:val="00476EAE"/>
    <w:rsid w:val="004803C9"/>
    <w:rsid w:val="00496C1A"/>
    <w:rsid w:val="004A1E70"/>
    <w:rsid w:val="004D56D8"/>
    <w:rsid w:val="004E1A6B"/>
    <w:rsid w:val="004F316F"/>
    <w:rsid w:val="004F508A"/>
    <w:rsid w:val="00501792"/>
    <w:rsid w:val="00502897"/>
    <w:rsid w:val="00521DA7"/>
    <w:rsid w:val="00525C7E"/>
    <w:rsid w:val="005314C2"/>
    <w:rsid w:val="00542B7F"/>
    <w:rsid w:val="00546799"/>
    <w:rsid w:val="00565DDC"/>
    <w:rsid w:val="0057629E"/>
    <w:rsid w:val="0058442F"/>
    <w:rsid w:val="0058787D"/>
    <w:rsid w:val="00594837"/>
    <w:rsid w:val="005951E9"/>
    <w:rsid w:val="005A2F2F"/>
    <w:rsid w:val="005B164D"/>
    <w:rsid w:val="005B621B"/>
    <w:rsid w:val="005C4E17"/>
    <w:rsid w:val="005D6D08"/>
    <w:rsid w:val="005E770D"/>
    <w:rsid w:val="00602860"/>
    <w:rsid w:val="006033F3"/>
    <w:rsid w:val="0060516E"/>
    <w:rsid w:val="006148C6"/>
    <w:rsid w:val="00622746"/>
    <w:rsid w:val="006229E8"/>
    <w:rsid w:val="00626C64"/>
    <w:rsid w:val="00627103"/>
    <w:rsid w:val="00630138"/>
    <w:rsid w:val="006304B8"/>
    <w:rsid w:val="00631BFE"/>
    <w:rsid w:val="0063616F"/>
    <w:rsid w:val="00652C3E"/>
    <w:rsid w:val="00652FB3"/>
    <w:rsid w:val="00660004"/>
    <w:rsid w:val="00660F7E"/>
    <w:rsid w:val="00663BB6"/>
    <w:rsid w:val="00663EB2"/>
    <w:rsid w:val="00666572"/>
    <w:rsid w:val="00675593"/>
    <w:rsid w:val="006927CC"/>
    <w:rsid w:val="006959BE"/>
    <w:rsid w:val="00696803"/>
    <w:rsid w:val="006B39A0"/>
    <w:rsid w:val="006C29F7"/>
    <w:rsid w:val="006D58CB"/>
    <w:rsid w:val="006F7482"/>
    <w:rsid w:val="00700FF2"/>
    <w:rsid w:val="0076201D"/>
    <w:rsid w:val="00764117"/>
    <w:rsid w:val="00767235"/>
    <w:rsid w:val="007726ED"/>
    <w:rsid w:val="0078012D"/>
    <w:rsid w:val="00792346"/>
    <w:rsid w:val="007B0653"/>
    <w:rsid w:val="007B2FBE"/>
    <w:rsid w:val="007B6D7A"/>
    <w:rsid w:val="007C2FF0"/>
    <w:rsid w:val="007C3861"/>
    <w:rsid w:val="007D081E"/>
    <w:rsid w:val="007E02C7"/>
    <w:rsid w:val="007E5E64"/>
    <w:rsid w:val="0081159F"/>
    <w:rsid w:val="00823784"/>
    <w:rsid w:val="00842B39"/>
    <w:rsid w:val="00843D5E"/>
    <w:rsid w:val="008719C2"/>
    <w:rsid w:val="00884FA7"/>
    <w:rsid w:val="008922EE"/>
    <w:rsid w:val="008A13EC"/>
    <w:rsid w:val="008A1845"/>
    <w:rsid w:val="008C3292"/>
    <w:rsid w:val="008C7AD0"/>
    <w:rsid w:val="008E0D95"/>
    <w:rsid w:val="008E4127"/>
    <w:rsid w:val="008E55E1"/>
    <w:rsid w:val="008F5C48"/>
    <w:rsid w:val="009113F3"/>
    <w:rsid w:val="00913689"/>
    <w:rsid w:val="0091783F"/>
    <w:rsid w:val="00945B10"/>
    <w:rsid w:val="00947E22"/>
    <w:rsid w:val="00952C9B"/>
    <w:rsid w:val="00956252"/>
    <w:rsid w:val="00962853"/>
    <w:rsid w:val="009A465C"/>
    <w:rsid w:val="009A4665"/>
    <w:rsid w:val="009B3121"/>
    <w:rsid w:val="009C137B"/>
    <w:rsid w:val="009C27B9"/>
    <w:rsid w:val="009E126B"/>
    <w:rsid w:val="009E2079"/>
    <w:rsid w:val="009E37F1"/>
    <w:rsid w:val="00A00B7E"/>
    <w:rsid w:val="00A0717E"/>
    <w:rsid w:val="00A1389A"/>
    <w:rsid w:val="00A15056"/>
    <w:rsid w:val="00A15B5D"/>
    <w:rsid w:val="00A35072"/>
    <w:rsid w:val="00A35510"/>
    <w:rsid w:val="00A55356"/>
    <w:rsid w:val="00A60938"/>
    <w:rsid w:val="00A70A37"/>
    <w:rsid w:val="00A7339C"/>
    <w:rsid w:val="00A76F26"/>
    <w:rsid w:val="00A77EE3"/>
    <w:rsid w:val="00A909DA"/>
    <w:rsid w:val="00A94871"/>
    <w:rsid w:val="00A960A4"/>
    <w:rsid w:val="00A97BC7"/>
    <w:rsid w:val="00AA0CD5"/>
    <w:rsid w:val="00AB0E00"/>
    <w:rsid w:val="00AB4263"/>
    <w:rsid w:val="00AB560B"/>
    <w:rsid w:val="00AB5CB2"/>
    <w:rsid w:val="00AC3C72"/>
    <w:rsid w:val="00AC79AC"/>
    <w:rsid w:val="00AD10FF"/>
    <w:rsid w:val="00AD4790"/>
    <w:rsid w:val="00AE22F0"/>
    <w:rsid w:val="00B04AF3"/>
    <w:rsid w:val="00B05A0A"/>
    <w:rsid w:val="00B13EE3"/>
    <w:rsid w:val="00B16EA1"/>
    <w:rsid w:val="00B20990"/>
    <w:rsid w:val="00B3088C"/>
    <w:rsid w:val="00B414B8"/>
    <w:rsid w:val="00B41503"/>
    <w:rsid w:val="00B4219F"/>
    <w:rsid w:val="00B423F2"/>
    <w:rsid w:val="00B56E7A"/>
    <w:rsid w:val="00B643D8"/>
    <w:rsid w:val="00B6594B"/>
    <w:rsid w:val="00B80205"/>
    <w:rsid w:val="00B91F5A"/>
    <w:rsid w:val="00B94B27"/>
    <w:rsid w:val="00B9796A"/>
    <w:rsid w:val="00BB4782"/>
    <w:rsid w:val="00BC2CBA"/>
    <w:rsid w:val="00BC405B"/>
    <w:rsid w:val="00BD4D52"/>
    <w:rsid w:val="00BD638C"/>
    <w:rsid w:val="00BD7101"/>
    <w:rsid w:val="00BD7583"/>
    <w:rsid w:val="00BE0C71"/>
    <w:rsid w:val="00BE586A"/>
    <w:rsid w:val="00BF7368"/>
    <w:rsid w:val="00C14F35"/>
    <w:rsid w:val="00C22732"/>
    <w:rsid w:val="00C27382"/>
    <w:rsid w:val="00C5455A"/>
    <w:rsid w:val="00C62991"/>
    <w:rsid w:val="00C673C3"/>
    <w:rsid w:val="00C82379"/>
    <w:rsid w:val="00C845A6"/>
    <w:rsid w:val="00C85AE1"/>
    <w:rsid w:val="00C863EA"/>
    <w:rsid w:val="00C87BFC"/>
    <w:rsid w:val="00C87D54"/>
    <w:rsid w:val="00C920BF"/>
    <w:rsid w:val="00C94229"/>
    <w:rsid w:val="00CA4A26"/>
    <w:rsid w:val="00CA60B9"/>
    <w:rsid w:val="00CA7E28"/>
    <w:rsid w:val="00CB0289"/>
    <w:rsid w:val="00CC7F32"/>
    <w:rsid w:val="00CE6922"/>
    <w:rsid w:val="00CF2D34"/>
    <w:rsid w:val="00CF3717"/>
    <w:rsid w:val="00CF4B8C"/>
    <w:rsid w:val="00D10982"/>
    <w:rsid w:val="00D165B5"/>
    <w:rsid w:val="00D505D6"/>
    <w:rsid w:val="00DA01BA"/>
    <w:rsid w:val="00DB12E3"/>
    <w:rsid w:val="00DB340D"/>
    <w:rsid w:val="00DE3077"/>
    <w:rsid w:val="00DF1A63"/>
    <w:rsid w:val="00DF1D77"/>
    <w:rsid w:val="00DF6D2B"/>
    <w:rsid w:val="00E145A6"/>
    <w:rsid w:val="00E37418"/>
    <w:rsid w:val="00E66EE8"/>
    <w:rsid w:val="00E7743D"/>
    <w:rsid w:val="00E8095F"/>
    <w:rsid w:val="00E85ABC"/>
    <w:rsid w:val="00E9339E"/>
    <w:rsid w:val="00E97C2B"/>
    <w:rsid w:val="00EA4092"/>
    <w:rsid w:val="00EB113F"/>
    <w:rsid w:val="00EB3715"/>
    <w:rsid w:val="00EC0138"/>
    <w:rsid w:val="00EC579F"/>
    <w:rsid w:val="00EE490E"/>
    <w:rsid w:val="00EF53CB"/>
    <w:rsid w:val="00F02D02"/>
    <w:rsid w:val="00F0303E"/>
    <w:rsid w:val="00F031EF"/>
    <w:rsid w:val="00F154B5"/>
    <w:rsid w:val="00F325F3"/>
    <w:rsid w:val="00F40DFE"/>
    <w:rsid w:val="00F52F0E"/>
    <w:rsid w:val="00F53193"/>
    <w:rsid w:val="00F5372B"/>
    <w:rsid w:val="00F71ECD"/>
    <w:rsid w:val="00F77915"/>
    <w:rsid w:val="00F82CE9"/>
    <w:rsid w:val="00FA2673"/>
    <w:rsid w:val="00FA2F30"/>
    <w:rsid w:val="00FB067D"/>
    <w:rsid w:val="00FD2383"/>
    <w:rsid w:val="00FE3289"/>
    <w:rsid w:val="00FE4190"/>
    <w:rsid w:val="00FE46FA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EDC9"/>
  <w15:chartTrackingRefBased/>
  <w15:docId w15:val="{DCF68940-9D40-4FD0-9345-02C54281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5E"/>
    <w:pPr>
      <w:ind w:firstLine="567"/>
      <w:jc w:val="both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B91F5A"/>
    <w:pPr>
      <w:numPr>
        <w:numId w:val="13"/>
      </w:num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B340D"/>
    <w:pPr>
      <w:keepNext/>
      <w:numPr>
        <w:ilvl w:val="1"/>
        <w:numId w:val="13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40D"/>
    <w:pPr>
      <w:keepNext/>
      <w:numPr>
        <w:ilvl w:val="2"/>
        <w:numId w:val="13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40D"/>
    <w:pPr>
      <w:keepNext/>
      <w:numPr>
        <w:ilvl w:val="3"/>
        <w:numId w:val="13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340D"/>
    <w:pPr>
      <w:numPr>
        <w:ilvl w:val="4"/>
        <w:numId w:val="1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340D"/>
    <w:pPr>
      <w:numPr>
        <w:ilvl w:val="5"/>
        <w:numId w:val="13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340D"/>
    <w:pPr>
      <w:numPr>
        <w:ilvl w:val="6"/>
        <w:numId w:val="13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40D"/>
    <w:pPr>
      <w:numPr>
        <w:ilvl w:val="7"/>
        <w:numId w:val="13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40D"/>
    <w:pPr>
      <w:numPr>
        <w:ilvl w:val="8"/>
        <w:numId w:val="13"/>
      </w:numPr>
      <w:spacing w:before="240" w:after="60"/>
      <w:outlineLvl w:val="8"/>
    </w:pPr>
    <w:rPr>
      <w:rFonts w:ascii="Calibri Light" w:eastAsia="Times New Roman" w:hAnsi="Calibri Light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91F5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B91F5A"/>
    <w:rPr>
      <w:color w:val="008000"/>
    </w:rPr>
  </w:style>
  <w:style w:type="paragraph" w:customStyle="1" w:styleId="a4">
    <w:name w:val="Таблицы (моноширинный)"/>
    <w:basedOn w:val="a"/>
    <w:next w:val="a"/>
    <w:uiPriority w:val="99"/>
    <w:rsid w:val="00B91F5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126D43"/>
    <w:pPr>
      <w:ind w:left="720"/>
      <w:contextualSpacing/>
    </w:pPr>
  </w:style>
  <w:style w:type="paragraph" w:styleId="a6">
    <w:name w:val="Normal (Web)"/>
    <w:basedOn w:val="a"/>
    <w:rsid w:val="00A15056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sert1">
    <w:name w:val="insert1"/>
    <w:rsid w:val="00A15056"/>
    <w:rPr>
      <w:i/>
      <w:iCs/>
      <w:u w:val="single"/>
    </w:rPr>
  </w:style>
  <w:style w:type="paragraph" w:styleId="21">
    <w:name w:val="Body Text 2"/>
    <w:basedOn w:val="a"/>
    <w:link w:val="22"/>
    <w:rsid w:val="00A7339C"/>
    <w:pPr>
      <w:widowControl w:val="0"/>
      <w:ind w:firstLine="0"/>
    </w:pPr>
    <w:rPr>
      <w:rFonts w:ascii="Times New Roman" w:eastAsia="Times New Roman" w:hAnsi="Times New Roman"/>
      <w:b/>
      <w:snapToGrid w:val="0"/>
      <w:sz w:val="20"/>
      <w:szCs w:val="20"/>
      <w:lang w:val="x-none" w:eastAsia="ru-RU"/>
    </w:rPr>
  </w:style>
  <w:style w:type="character" w:customStyle="1" w:styleId="22">
    <w:name w:val="Основной текст 2 Знак"/>
    <w:link w:val="21"/>
    <w:rsid w:val="00A7339C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339C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A73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">
    <w:name w:val="Head"/>
    <w:basedOn w:val="a"/>
    <w:rsid w:val="00A7339C"/>
    <w:pPr>
      <w:keepNext/>
      <w:keepLines/>
      <w:spacing w:before="120" w:after="120"/>
      <w:ind w:firstLine="0"/>
      <w:jc w:val="center"/>
    </w:pPr>
    <w:rPr>
      <w:rFonts w:ascii="TimesET" w:eastAsia="Times New Roman" w:hAnsi="TimesET"/>
      <w:b/>
      <w:sz w:val="24"/>
      <w:szCs w:val="20"/>
      <w:lang w:eastAsia="ru-RU"/>
    </w:rPr>
  </w:style>
  <w:style w:type="paragraph" w:customStyle="1" w:styleId="a7">
    <w:name w:val="Стиль"/>
    <w:rsid w:val="00A76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8">
    <w:name w:val="Знак"/>
    <w:basedOn w:val="a"/>
    <w:rsid w:val="00A76F26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table" w:styleId="a9">
    <w:name w:val="Table Grid"/>
    <w:basedOn w:val="a1"/>
    <w:uiPriority w:val="59"/>
    <w:rsid w:val="001F376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372E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372E8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72E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372E8B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A1845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8A1845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DB340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DB340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DB340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DB340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DB340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DB340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DB340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DB340D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C22732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C22732"/>
    <w:rPr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1C2A1F"/>
    <w:rPr>
      <w:sz w:val="22"/>
      <w:szCs w:val="22"/>
      <w:lang w:val="ru-RU" w:eastAsia="en-US"/>
    </w:rPr>
  </w:style>
  <w:style w:type="character" w:customStyle="1" w:styleId="af1">
    <w:name w:val="Без интервала Знак"/>
    <w:link w:val="af0"/>
    <w:uiPriority w:val="1"/>
    <w:locked/>
    <w:rsid w:val="006C29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cp:lastModifiedBy>User</cp:lastModifiedBy>
  <cp:revision>2</cp:revision>
  <cp:lastPrinted>2016-09-06T14:26:00Z</cp:lastPrinted>
  <dcterms:created xsi:type="dcterms:W3CDTF">2021-12-10T14:03:00Z</dcterms:created>
  <dcterms:modified xsi:type="dcterms:W3CDTF">2021-12-10T14:03:00Z</dcterms:modified>
</cp:coreProperties>
</file>