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F4F" w:rsidRPr="00887E0C" w:rsidRDefault="00EA5F0D" w:rsidP="00887E0C">
      <w:pPr>
        <w:jc w:val="center"/>
        <w:rPr>
          <w:rFonts w:ascii="Times New Roman" w:hAnsi="Times New Roman" w:cs="Times New Roman"/>
          <w:sz w:val="24"/>
          <w:szCs w:val="24"/>
        </w:rPr>
      </w:pPr>
      <w:r w:rsidRPr="00887E0C">
        <w:rPr>
          <w:rFonts w:ascii="Times New Roman" w:hAnsi="Times New Roman" w:cs="Times New Roman"/>
          <w:sz w:val="24"/>
          <w:szCs w:val="24"/>
        </w:rPr>
        <w:t>ДОГОВОР КОМИССИИ</w:t>
      </w:r>
    </w:p>
    <w:p w:rsidR="004A5F4F" w:rsidRPr="00887E0C" w:rsidRDefault="00227E3A" w:rsidP="00887E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27408">
        <w:rPr>
          <w:rFonts w:ascii="Times New Roman" w:hAnsi="Times New Roman" w:cs="Times New Roman"/>
          <w:sz w:val="24"/>
          <w:szCs w:val="24"/>
        </w:rPr>
        <w:t>продажу</w:t>
      </w:r>
      <w:r w:rsidR="00EA5F0D" w:rsidRPr="00887E0C">
        <w:rPr>
          <w:rFonts w:ascii="Times New Roman" w:hAnsi="Times New Roman" w:cs="Times New Roman"/>
          <w:sz w:val="24"/>
          <w:szCs w:val="24"/>
        </w:rPr>
        <w:t xml:space="preserve"> товара</w:t>
      </w:r>
    </w:p>
    <w:p w:rsidR="004A5F4F" w:rsidRPr="00887E0C" w:rsidRDefault="00EA5F0D" w:rsidP="00887E0C">
      <w:pPr>
        <w:rPr>
          <w:rFonts w:ascii="Times New Roman" w:hAnsi="Times New Roman" w:cs="Times New Roman"/>
          <w:sz w:val="24"/>
          <w:szCs w:val="24"/>
        </w:rPr>
      </w:pPr>
      <w:r w:rsidRPr="00887E0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7"/>
        <w:gridCol w:w="4448"/>
      </w:tblGrid>
      <w:tr w:rsidR="006B4774" w:rsidRPr="00887E0C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4F" w:rsidRPr="00887E0C" w:rsidRDefault="00887E0C" w:rsidP="00887E0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653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4F" w:rsidRPr="00887E0C" w:rsidRDefault="00887E0C" w:rsidP="0088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="00653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="00653519"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 w:rsidR="00653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  <w:r w:rsidR="00653519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6535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EA5F0D" w:rsidRPr="00887E0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A5F4F" w:rsidRPr="00887E0C" w:rsidRDefault="004A5F4F" w:rsidP="00887E0C">
      <w:pPr>
        <w:rPr>
          <w:rFonts w:ascii="Times New Roman" w:hAnsi="Times New Roman" w:cs="Times New Roman"/>
          <w:sz w:val="24"/>
          <w:szCs w:val="24"/>
        </w:rPr>
      </w:pPr>
    </w:p>
    <w:p w:rsidR="004A5F4F" w:rsidRPr="009E4435" w:rsidRDefault="00653519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</w:t>
      </w:r>
      <w:r w:rsidR="009E4435">
        <w:rPr>
          <w:rFonts w:ascii="Times New Roman" w:hAnsi="Times New Roman" w:cs="Times New Roman"/>
          <w:sz w:val="24"/>
          <w:szCs w:val="24"/>
          <w:lang w:val="ru-RU"/>
        </w:rPr>
        <w:t xml:space="preserve">, именуемый в </w:t>
      </w:r>
      <w:r w:rsidR="00EA5F0D" w:rsidRPr="009E4435">
        <w:rPr>
          <w:rFonts w:ascii="Times New Roman" w:hAnsi="Times New Roman" w:cs="Times New Roman"/>
          <w:sz w:val="24"/>
          <w:szCs w:val="24"/>
          <w:lang w:val="ru-RU"/>
        </w:rPr>
        <w:t xml:space="preserve">дальнейшем «Комитент», с одной стороны, и ________________________________________________ ________________________________________________, именуемый в дальнейшем «Комиссионер», с другой стороны, именуемые в дальнейшем «Стороны», заключили настоящий договор, в дальнейшем «Договор», о нижеследующем: </w:t>
      </w:r>
    </w:p>
    <w:p w:rsidR="004A5F4F" w:rsidRPr="0059616F" w:rsidRDefault="00EA5F0D" w:rsidP="00B96E8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2A3989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3989">
        <w:rPr>
          <w:rFonts w:ascii="Times New Roman" w:hAnsi="Times New Roman" w:cs="Times New Roman"/>
          <w:sz w:val="24"/>
          <w:szCs w:val="24"/>
          <w:lang w:val="ru-RU"/>
        </w:rPr>
        <w:t>1.1. Комитент поручает, а Комиссионер принимает н</w:t>
      </w:r>
      <w:r w:rsidR="00864165">
        <w:rPr>
          <w:rFonts w:ascii="Times New Roman" w:hAnsi="Times New Roman" w:cs="Times New Roman"/>
          <w:sz w:val="24"/>
          <w:szCs w:val="24"/>
          <w:lang w:val="ru-RU"/>
        </w:rPr>
        <w:t>а себя обязательства продать</w:t>
      </w:r>
      <w:r w:rsidRPr="002A3989">
        <w:rPr>
          <w:rFonts w:ascii="Times New Roman" w:hAnsi="Times New Roman" w:cs="Times New Roman"/>
          <w:sz w:val="24"/>
          <w:szCs w:val="24"/>
          <w:lang w:val="ru-RU"/>
        </w:rPr>
        <w:t xml:space="preserve"> от своего имени, но за счет Комитента </w:t>
      </w:r>
      <w:r w:rsidR="002A3989">
        <w:rPr>
          <w:rFonts w:ascii="Times New Roman" w:hAnsi="Times New Roman" w:cs="Times New Roman"/>
          <w:sz w:val="24"/>
          <w:szCs w:val="24"/>
          <w:lang w:val="ru-RU"/>
        </w:rPr>
        <w:t>следующий товар:</w:t>
      </w:r>
    </w:p>
    <w:p w:rsidR="00653519" w:rsidRDefault="00653519" w:rsidP="0065351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153D53" w:rsidRDefault="00153D53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5F0D" w:rsidRPr="00153D53">
        <w:rPr>
          <w:rFonts w:ascii="Times New Roman" w:hAnsi="Times New Roman" w:cs="Times New Roman"/>
          <w:sz w:val="24"/>
          <w:szCs w:val="24"/>
          <w:lang w:val="ru-RU"/>
        </w:rPr>
        <w:t xml:space="preserve">(далее – товар). </w:t>
      </w:r>
    </w:p>
    <w:p w:rsidR="004A5F4F" w:rsidRPr="00864165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3D53">
        <w:rPr>
          <w:rFonts w:ascii="Times New Roman" w:hAnsi="Times New Roman" w:cs="Times New Roman"/>
          <w:sz w:val="24"/>
          <w:szCs w:val="24"/>
          <w:lang w:val="ru-RU"/>
        </w:rPr>
        <w:t>1.2. Комитент обладает всеми необ</w:t>
      </w:r>
      <w:r w:rsidR="00864165">
        <w:rPr>
          <w:rFonts w:ascii="Times New Roman" w:hAnsi="Times New Roman" w:cs="Times New Roman"/>
          <w:sz w:val="24"/>
          <w:szCs w:val="24"/>
          <w:lang w:val="ru-RU"/>
        </w:rPr>
        <w:t xml:space="preserve">ходимыми правами для продажи </w:t>
      </w:r>
      <w:r w:rsidRPr="00153D53">
        <w:rPr>
          <w:rFonts w:ascii="Times New Roman" w:hAnsi="Times New Roman" w:cs="Times New Roman"/>
          <w:sz w:val="24"/>
          <w:szCs w:val="24"/>
          <w:lang w:val="ru-RU"/>
        </w:rPr>
        <w:t xml:space="preserve">товара в рамках настоящего договора. </w:t>
      </w:r>
      <w:r w:rsidRPr="00864165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="00864165" w:rsidRPr="00864165">
        <w:rPr>
          <w:rFonts w:ascii="Times New Roman" w:hAnsi="Times New Roman" w:cs="Times New Roman"/>
          <w:sz w:val="24"/>
          <w:szCs w:val="24"/>
          <w:lang w:val="ru-RU"/>
        </w:rPr>
        <w:t>аво собственности на продаваемый</w:t>
      </w:r>
      <w:r w:rsidRPr="00864165">
        <w:rPr>
          <w:rFonts w:ascii="Times New Roman" w:hAnsi="Times New Roman" w:cs="Times New Roman"/>
          <w:sz w:val="24"/>
          <w:szCs w:val="24"/>
          <w:lang w:val="ru-RU"/>
        </w:rPr>
        <w:t xml:space="preserve"> товар переходит от собственника тов</w:t>
      </w:r>
      <w:r w:rsidR="00934270">
        <w:rPr>
          <w:rFonts w:ascii="Times New Roman" w:hAnsi="Times New Roman" w:cs="Times New Roman"/>
          <w:sz w:val="24"/>
          <w:szCs w:val="24"/>
          <w:lang w:val="ru-RU"/>
        </w:rPr>
        <w:t>ара непосредственно к конечному</w:t>
      </w:r>
      <w:r w:rsidRPr="00864165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покупателю, минуя Комиссионера. Комиссионер несет риски утраты товара, а также его повреждения, с момента фактической передачи товара последнему (документ</w:t>
      </w:r>
      <w:r w:rsidR="00864165" w:rsidRPr="00864165">
        <w:rPr>
          <w:rFonts w:ascii="Times New Roman" w:hAnsi="Times New Roman" w:cs="Times New Roman"/>
          <w:sz w:val="24"/>
          <w:szCs w:val="24"/>
          <w:lang w:val="ru-RU"/>
        </w:rPr>
        <w:t>альное подтверждение – акт приема-передачи</w:t>
      </w:r>
      <w:r w:rsidR="00934270">
        <w:rPr>
          <w:rFonts w:ascii="Times New Roman" w:hAnsi="Times New Roman" w:cs="Times New Roman"/>
          <w:sz w:val="24"/>
          <w:szCs w:val="24"/>
          <w:lang w:val="ru-RU"/>
        </w:rPr>
        <w:t xml:space="preserve"> товара</w:t>
      </w:r>
      <w:r w:rsidRPr="0086416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4A5F4F" w:rsidRPr="00980FCE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0FCE">
        <w:rPr>
          <w:rFonts w:ascii="Times New Roman" w:hAnsi="Times New Roman" w:cs="Times New Roman"/>
          <w:sz w:val="24"/>
          <w:szCs w:val="24"/>
          <w:lang w:val="ru-RU"/>
        </w:rPr>
        <w:t>1.3. Товар по настоящему договору пере</w:t>
      </w:r>
      <w:r w:rsidR="00980FCE" w:rsidRPr="00980FCE">
        <w:rPr>
          <w:rFonts w:ascii="Times New Roman" w:hAnsi="Times New Roman" w:cs="Times New Roman"/>
          <w:sz w:val="24"/>
          <w:szCs w:val="24"/>
          <w:lang w:val="ru-RU"/>
        </w:rPr>
        <w:t>дается Комиссионеру по акту приема -передачи</w:t>
      </w:r>
      <w:r w:rsidRPr="00980FC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80FCE">
        <w:rPr>
          <w:rFonts w:ascii="Times New Roman" w:hAnsi="Times New Roman" w:cs="Times New Roman"/>
          <w:sz w:val="24"/>
          <w:szCs w:val="24"/>
          <w:lang w:val="ru-RU"/>
        </w:rPr>
        <w:t xml:space="preserve"> Все замечания в отношении </w:t>
      </w:r>
      <w:r w:rsidRPr="00980FCE">
        <w:rPr>
          <w:rFonts w:ascii="Times New Roman" w:hAnsi="Times New Roman" w:cs="Times New Roman"/>
          <w:sz w:val="24"/>
          <w:szCs w:val="24"/>
          <w:lang w:val="ru-RU"/>
        </w:rPr>
        <w:t xml:space="preserve">качества, комплектности и/или внешних дефектов передаваемого товара сторонами </w:t>
      </w:r>
      <w:r w:rsidR="00FE389B">
        <w:rPr>
          <w:rFonts w:ascii="Times New Roman" w:hAnsi="Times New Roman" w:cs="Times New Roman"/>
          <w:sz w:val="24"/>
          <w:szCs w:val="24"/>
          <w:lang w:val="ru-RU"/>
        </w:rPr>
        <w:t>фиксирутся в акте</w:t>
      </w:r>
      <w:r w:rsidR="00E77E3F">
        <w:rPr>
          <w:rFonts w:ascii="Times New Roman" w:hAnsi="Times New Roman" w:cs="Times New Roman"/>
          <w:sz w:val="24"/>
          <w:szCs w:val="24"/>
          <w:lang w:val="ru-RU"/>
        </w:rPr>
        <w:t xml:space="preserve"> приема-передачи.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E389B">
        <w:rPr>
          <w:rFonts w:ascii="Times New Roman" w:hAnsi="Times New Roman" w:cs="Times New Roman"/>
          <w:sz w:val="24"/>
          <w:szCs w:val="24"/>
          <w:lang w:val="ru-RU"/>
        </w:rPr>
        <w:t xml:space="preserve">1.4. Комиссионер вправе, в целях исполнения настоящего Договора, самостоятельно заключать договора Субкомиссии с третьими лицами, без предварительного, письменного согласия Комитента. </w:t>
      </w:r>
      <w:r w:rsidRPr="0059616F">
        <w:rPr>
          <w:rFonts w:ascii="Times New Roman" w:hAnsi="Times New Roman" w:cs="Times New Roman"/>
          <w:sz w:val="24"/>
          <w:szCs w:val="24"/>
          <w:lang w:val="ru-RU"/>
        </w:rPr>
        <w:t>Договор Субкомиссии не может быть заключен на срок, превышающий срок действия настоящего Договора.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>1.5. Качество поставляемого товара соответствует стандартам качества РФ.</w:t>
      </w:r>
    </w:p>
    <w:p w:rsidR="004A5F4F" w:rsidRPr="0059616F" w:rsidRDefault="00EA5F0D" w:rsidP="00A0667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b/>
          <w:sz w:val="24"/>
          <w:szCs w:val="24"/>
          <w:lang w:val="ru-RU"/>
        </w:rPr>
        <w:t>2. ЦЕНА РЕАЛИЗУЕМОГО ТОВАРА, ВОЗНАГРАЖДЕНИЕ КОМИССИОНЕРА И ПОРЯДОК РАСЧЕТОВ</w:t>
      </w:r>
    </w:p>
    <w:p w:rsidR="00A0667D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F76C8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="00865AB5">
        <w:rPr>
          <w:rFonts w:ascii="Times New Roman" w:hAnsi="Times New Roman" w:cs="Times New Roman"/>
          <w:sz w:val="24"/>
          <w:szCs w:val="24"/>
          <w:lang w:val="ru-RU"/>
        </w:rPr>
        <w:t xml:space="preserve">Минимальная стоимость реализации </w:t>
      </w:r>
      <w:r w:rsidR="00A0667D">
        <w:rPr>
          <w:rFonts w:ascii="Times New Roman" w:hAnsi="Times New Roman" w:cs="Times New Roman"/>
          <w:sz w:val="24"/>
          <w:szCs w:val="24"/>
          <w:lang w:val="ru-RU"/>
        </w:rPr>
        <w:t>това</w:t>
      </w:r>
      <w:r w:rsidR="00BE04FE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65AB5">
        <w:rPr>
          <w:rFonts w:ascii="Times New Roman" w:hAnsi="Times New Roman" w:cs="Times New Roman"/>
          <w:sz w:val="24"/>
          <w:szCs w:val="24"/>
          <w:lang w:val="ru-RU"/>
        </w:rPr>
        <w:t>а составляет</w:t>
      </w:r>
      <w:r w:rsidR="007F76C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F76C8" w:rsidRDefault="00653519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7F76C8" w:rsidRDefault="00653519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</w:t>
      </w:r>
    </w:p>
    <w:p w:rsidR="0059616F" w:rsidRDefault="00A61AD4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2.2. Комиссионер продает</w:t>
      </w:r>
      <w:r w:rsidR="00EA5F0D" w:rsidRPr="00A662BA">
        <w:rPr>
          <w:rFonts w:ascii="Times New Roman" w:hAnsi="Times New Roman" w:cs="Times New Roman"/>
          <w:sz w:val="24"/>
          <w:szCs w:val="24"/>
          <w:lang w:val="ru-RU"/>
        </w:rPr>
        <w:t xml:space="preserve"> товар третьим лицам по ценам, устанавливаемым им самостоятельно, но не ниже цен Комитента в соответствии с п. 2.1 настоящего договора.</w:t>
      </w:r>
      <w:r w:rsidR="00A662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65894"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59616F">
        <w:rPr>
          <w:rFonts w:ascii="Times New Roman" w:hAnsi="Times New Roman" w:cs="Times New Roman"/>
          <w:sz w:val="24"/>
          <w:szCs w:val="24"/>
          <w:lang w:val="ru-RU"/>
        </w:rPr>
        <w:t xml:space="preserve">Общая сумма вознограждения Комиссионера составляет сумму разницы </w:t>
      </w:r>
      <w:r w:rsidR="008D5965">
        <w:rPr>
          <w:rFonts w:ascii="Times New Roman" w:hAnsi="Times New Roman" w:cs="Times New Roman"/>
          <w:sz w:val="24"/>
          <w:szCs w:val="24"/>
          <w:lang w:val="ru-RU"/>
        </w:rPr>
        <w:t xml:space="preserve">между стоимостью товара, указанную в п. 2.1. настоящего договора и фактической ценой </w:t>
      </w:r>
      <w:r w:rsidR="0046104D">
        <w:rPr>
          <w:rFonts w:ascii="Times New Roman" w:hAnsi="Times New Roman" w:cs="Times New Roman"/>
          <w:sz w:val="24"/>
          <w:szCs w:val="24"/>
          <w:lang w:val="ru-RU"/>
        </w:rPr>
        <w:t>продажи товара. Общая сумма вознограждения включает вознограж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>дение комиссионера в размере _____</w:t>
      </w:r>
      <w:r w:rsidR="002D2D56">
        <w:rPr>
          <w:rFonts w:ascii="Times New Roman" w:hAnsi="Times New Roman" w:cs="Times New Roman"/>
          <w:sz w:val="24"/>
          <w:szCs w:val="24"/>
          <w:lang w:val="ru-RU"/>
        </w:rPr>
        <w:t xml:space="preserve"> от указанной разницы</w:t>
      </w:r>
      <w:r w:rsidR="004D74D4">
        <w:rPr>
          <w:rFonts w:ascii="Times New Roman" w:hAnsi="Times New Roman" w:cs="Times New Roman"/>
          <w:sz w:val="24"/>
          <w:szCs w:val="24"/>
          <w:lang w:val="ru-RU"/>
        </w:rPr>
        <w:t xml:space="preserve"> и вознограждение комиссинера </w:t>
      </w:r>
      <w:r w:rsidR="00671011">
        <w:rPr>
          <w:rFonts w:ascii="Times New Roman" w:hAnsi="Times New Roman" w:cs="Times New Roman"/>
          <w:sz w:val="24"/>
          <w:szCs w:val="24"/>
          <w:lang w:val="ru-RU"/>
        </w:rPr>
        <w:t xml:space="preserve"> за принятое на себя ручательство </w:t>
      </w:r>
      <w:r w:rsidR="001C767D">
        <w:rPr>
          <w:rFonts w:ascii="Times New Roman" w:hAnsi="Times New Roman" w:cs="Times New Roman"/>
          <w:sz w:val="24"/>
          <w:szCs w:val="24"/>
          <w:lang w:val="ru-RU"/>
        </w:rPr>
        <w:t>за исполнение сделки третьим лицом</w:t>
      </w:r>
      <w:r w:rsidR="00731404">
        <w:rPr>
          <w:rFonts w:ascii="Times New Roman" w:hAnsi="Times New Roman" w:cs="Times New Roman"/>
          <w:sz w:val="24"/>
          <w:szCs w:val="24"/>
          <w:lang w:val="ru-RU"/>
        </w:rPr>
        <w:t xml:space="preserve"> (делькредере)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_____</w:t>
      </w:r>
      <w:r w:rsidR="002D2D56">
        <w:rPr>
          <w:rFonts w:ascii="Times New Roman" w:hAnsi="Times New Roman" w:cs="Times New Roman"/>
          <w:sz w:val="24"/>
          <w:szCs w:val="24"/>
          <w:lang w:val="ru-RU"/>
        </w:rPr>
        <w:t xml:space="preserve"> от указанной разницы</w:t>
      </w:r>
      <w:r w:rsidR="001C767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F4F" w:rsidRPr="00181743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E0A51">
        <w:rPr>
          <w:rFonts w:ascii="Times New Roman" w:hAnsi="Times New Roman" w:cs="Times New Roman"/>
          <w:sz w:val="24"/>
          <w:szCs w:val="24"/>
          <w:lang w:val="ru-RU"/>
        </w:rPr>
        <w:t>Комиссионер перечисляет Комитенту все полученное по сделкам за вычетом комиссионного вознаграждения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 xml:space="preserve"> в течении ___ </w:t>
      </w:r>
      <w:r w:rsidR="00F42A3E">
        <w:rPr>
          <w:rFonts w:ascii="Times New Roman" w:hAnsi="Times New Roman" w:cs="Times New Roman"/>
          <w:sz w:val="24"/>
          <w:szCs w:val="24"/>
          <w:lang w:val="ru-RU"/>
        </w:rPr>
        <w:t>дней с момент</w:t>
      </w:r>
      <w:r w:rsidR="00181743">
        <w:rPr>
          <w:rFonts w:ascii="Times New Roman" w:hAnsi="Times New Roman" w:cs="Times New Roman"/>
          <w:sz w:val="24"/>
          <w:szCs w:val="24"/>
          <w:lang w:val="ru-RU"/>
        </w:rPr>
        <w:t>а получения денежных средств за проданный</w:t>
      </w:r>
      <w:r w:rsidR="00301A36">
        <w:rPr>
          <w:rFonts w:ascii="Times New Roman" w:hAnsi="Times New Roman" w:cs="Times New Roman"/>
          <w:sz w:val="24"/>
          <w:szCs w:val="24"/>
          <w:lang w:val="ru-RU"/>
        </w:rPr>
        <w:t xml:space="preserve"> товар</w:t>
      </w:r>
      <w:r w:rsidR="0018174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81743" w:rsidRPr="001817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>но не позднее _____</w:t>
      </w:r>
      <w:r w:rsidR="00181743">
        <w:rPr>
          <w:rFonts w:ascii="Times New Roman" w:hAnsi="Times New Roman" w:cs="Times New Roman"/>
          <w:sz w:val="24"/>
          <w:szCs w:val="24"/>
          <w:lang w:val="ru-RU"/>
        </w:rPr>
        <w:t xml:space="preserve">дней с момента передачи товара покупателю. </w:t>
      </w:r>
      <w:r w:rsidRPr="008E0A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1743">
        <w:rPr>
          <w:rFonts w:ascii="Times New Roman" w:hAnsi="Times New Roman" w:cs="Times New Roman"/>
          <w:sz w:val="24"/>
          <w:szCs w:val="24"/>
          <w:lang w:val="ru-RU"/>
        </w:rPr>
        <w:t>Фактическая сумма вознаграждения отражается Комиссионером в ежемесячном Отчете.</w:t>
      </w:r>
    </w:p>
    <w:p w:rsidR="004A5F4F" w:rsidRPr="005C1F6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1F6C">
        <w:rPr>
          <w:rFonts w:ascii="Times New Roman" w:hAnsi="Times New Roman" w:cs="Times New Roman"/>
          <w:sz w:val="24"/>
          <w:szCs w:val="24"/>
          <w:lang w:val="ru-RU"/>
        </w:rPr>
        <w:t>2.4. Вознаграждение Комиссионера выплачивается К</w:t>
      </w:r>
      <w:r w:rsidR="005C1F6C" w:rsidRPr="005C1F6C">
        <w:rPr>
          <w:rFonts w:ascii="Times New Roman" w:hAnsi="Times New Roman" w:cs="Times New Roman"/>
          <w:sz w:val="24"/>
          <w:szCs w:val="24"/>
          <w:lang w:val="ru-RU"/>
        </w:rPr>
        <w:t xml:space="preserve">омитентом только за фактически проданный </w:t>
      </w:r>
      <w:r w:rsidRPr="005C1F6C">
        <w:rPr>
          <w:rFonts w:ascii="Times New Roman" w:hAnsi="Times New Roman" w:cs="Times New Roman"/>
          <w:sz w:val="24"/>
          <w:szCs w:val="24"/>
          <w:lang w:val="ru-RU"/>
        </w:rPr>
        <w:t xml:space="preserve">товар. 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2.6. По усмотрению Комиссионера перечисление денежных средств в адрес Комитента может о</w:t>
      </w:r>
      <w:r w:rsidR="005C1F6C">
        <w:rPr>
          <w:rFonts w:ascii="Times New Roman" w:hAnsi="Times New Roman" w:cs="Times New Roman"/>
          <w:sz w:val="24"/>
          <w:szCs w:val="24"/>
          <w:lang w:val="ru-RU"/>
        </w:rPr>
        <w:t>существляться по мере продажи</w:t>
      </w:r>
      <w:r w:rsidRPr="00887E0C">
        <w:rPr>
          <w:rFonts w:ascii="Times New Roman" w:hAnsi="Times New Roman" w:cs="Times New Roman"/>
          <w:sz w:val="24"/>
          <w:szCs w:val="24"/>
          <w:lang w:val="ru-RU"/>
        </w:rPr>
        <w:t xml:space="preserve"> товара, но в любом случае не позднее срока, указанного в</w:t>
      </w:r>
      <w:r w:rsidR="00314A48">
        <w:rPr>
          <w:rFonts w:ascii="Times New Roman" w:hAnsi="Times New Roman" w:cs="Times New Roman"/>
          <w:sz w:val="24"/>
          <w:szCs w:val="24"/>
          <w:lang w:val="ru-RU"/>
        </w:rPr>
        <w:t xml:space="preserve"> п.2.3</w:t>
      </w:r>
      <w:r w:rsidRPr="00887E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4A48">
        <w:rPr>
          <w:rFonts w:ascii="Times New Roman" w:hAnsi="Times New Roman" w:cs="Times New Roman"/>
          <w:sz w:val="24"/>
          <w:szCs w:val="24"/>
          <w:lang w:val="ru-RU"/>
        </w:rPr>
        <w:t>2.9. Комитент вправе дополнительно давать Комиссионеру специальные поручения, с че</w:t>
      </w:r>
      <w:r w:rsidR="005C1F6C">
        <w:rPr>
          <w:rFonts w:ascii="Times New Roman" w:hAnsi="Times New Roman" w:cs="Times New Roman"/>
          <w:sz w:val="24"/>
          <w:szCs w:val="24"/>
          <w:lang w:val="ru-RU"/>
        </w:rPr>
        <w:t>ткой формулировкой – продать</w:t>
      </w:r>
      <w:r w:rsidRPr="00314A48">
        <w:rPr>
          <w:rFonts w:ascii="Times New Roman" w:hAnsi="Times New Roman" w:cs="Times New Roman"/>
          <w:sz w:val="24"/>
          <w:szCs w:val="24"/>
          <w:lang w:val="ru-RU"/>
        </w:rPr>
        <w:t xml:space="preserve"> тот или иной товар со скидкой (условие о скидке должно быть конкретным). </w:t>
      </w:r>
      <w:r w:rsidRPr="0059616F">
        <w:rPr>
          <w:rFonts w:ascii="Times New Roman" w:hAnsi="Times New Roman" w:cs="Times New Roman"/>
          <w:sz w:val="24"/>
          <w:szCs w:val="24"/>
          <w:lang w:val="ru-RU"/>
        </w:rPr>
        <w:t>В указанном случае, Комиссионер обязан выполнить поручение Комитента с учетом указанного выше требования.</w:t>
      </w:r>
    </w:p>
    <w:p w:rsidR="004A5F4F" w:rsidRPr="0059616F" w:rsidRDefault="00EA5F0D" w:rsidP="00C524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b/>
          <w:sz w:val="24"/>
          <w:szCs w:val="24"/>
          <w:lang w:val="ru-RU"/>
        </w:rPr>
        <w:t>3. ПРАВА И ОБЯЗАННОСТИ СТОРОН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>3.1. Комитент обязуется: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3.1.1. Передать товар Комиссионеру для исполнения н</w:t>
      </w:r>
      <w:r w:rsidR="00A17C5C">
        <w:rPr>
          <w:rFonts w:ascii="Times New Roman" w:hAnsi="Times New Roman" w:cs="Times New Roman"/>
          <w:sz w:val="24"/>
          <w:szCs w:val="24"/>
          <w:lang w:val="ru-RU"/>
        </w:rPr>
        <w:t>астоящего договора по акту приема-передачи.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3.1.2. Доставить товар Комиссионеру своими силами и за свой счет, согласовав с ним день и время доставки товара.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7B9">
        <w:rPr>
          <w:rFonts w:ascii="Times New Roman" w:hAnsi="Times New Roman" w:cs="Times New Roman"/>
          <w:sz w:val="24"/>
          <w:szCs w:val="24"/>
          <w:lang w:val="ru-RU"/>
        </w:rPr>
        <w:t>3.1.3. Передать Комиссионеру товар в упаковке, обеспечивающей сохранность товара при хранении и транспортировке.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3.1.4. Принять от Комиссионера все полученное по договору.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3.1.5. Выплатить Комиссионеру полагаемое вознаграждение в размере и в порядке, установленном настоящим Договором.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>3.2. Комитент имеет право в любое время запрашивать и рассчитывать на получение от Комиссионера информации о количестве реализованного товара.</w:t>
      </w:r>
    </w:p>
    <w:p w:rsidR="005C1F6C" w:rsidRPr="005C1F6C" w:rsidRDefault="005C1F6C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 Комитент в праве</w:t>
      </w:r>
      <w:r w:rsidR="00DD0C97">
        <w:rPr>
          <w:rFonts w:ascii="Times New Roman" w:hAnsi="Times New Roman" w:cs="Times New Roman"/>
          <w:sz w:val="24"/>
          <w:szCs w:val="24"/>
          <w:lang w:val="ru-RU"/>
        </w:rPr>
        <w:t xml:space="preserve"> еженедельно проверять наличие товара по месту хранения Комиссионером. В случае отсутствия товара в указанном месте, товар считается </w:t>
      </w:r>
      <w:r w:rsidR="00AD3D8F">
        <w:rPr>
          <w:rFonts w:ascii="Times New Roman" w:hAnsi="Times New Roman" w:cs="Times New Roman"/>
          <w:sz w:val="24"/>
          <w:szCs w:val="24"/>
          <w:lang w:val="ru-RU"/>
        </w:rPr>
        <w:t>проданным, для сто</w:t>
      </w:r>
      <w:r w:rsidR="00A619DB">
        <w:rPr>
          <w:rFonts w:ascii="Times New Roman" w:hAnsi="Times New Roman" w:cs="Times New Roman"/>
          <w:sz w:val="24"/>
          <w:szCs w:val="24"/>
          <w:lang w:val="ru-RU"/>
        </w:rPr>
        <w:t>рон договора наступают обязанности в соответствии с п.2.2 и п. 2.3.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lastRenderedPageBreak/>
        <w:t>3.3. Комиссионер обязуется: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3.3.1. Осуществлять за свой счет надлежащее хранение товара в течение всего срока реализации.</w:t>
      </w:r>
    </w:p>
    <w:p w:rsidR="004A5F4F" w:rsidRPr="00C44E34" w:rsidRDefault="006766DC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 Продавать</w:t>
      </w:r>
      <w:r w:rsidR="00EA5F0D" w:rsidRPr="00887E0C">
        <w:rPr>
          <w:rFonts w:ascii="Times New Roman" w:hAnsi="Times New Roman" w:cs="Times New Roman"/>
          <w:sz w:val="24"/>
          <w:szCs w:val="24"/>
          <w:lang w:val="ru-RU"/>
        </w:rPr>
        <w:t xml:space="preserve"> передан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>ный ему товар в течение _______</w:t>
      </w:r>
      <w:r w:rsidR="00EA5F0D" w:rsidRPr="00887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44E34"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месяцев </w:t>
      </w:r>
      <w:r w:rsidR="00EA5F0D" w:rsidRPr="00887E0C">
        <w:rPr>
          <w:rFonts w:ascii="Times New Roman" w:hAnsi="Times New Roman" w:cs="Times New Roman"/>
          <w:sz w:val="24"/>
          <w:szCs w:val="24"/>
          <w:lang w:val="ru-RU"/>
        </w:rPr>
        <w:t>после передачи ему товара по цене, не ниже указанной в</w:t>
      </w:r>
      <w:r w:rsidR="00C44E34">
        <w:rPr>
          <w:rFonts w:ascii="Times New Roman" w:hAnsi="Times New Roman" w:cs="Times New Roman"/>
          <w:sz w:val="24"/>
          <w:szCs w:val="24"/>
          <w:lang w:val="ru-RU"/>
        </w:rPr>
        <w:t xml:space="preserve"> п.2.1. настоящего Договора</w:t>
      </w:r>
      <w:r w:rsidR="00EA5F0D" w:rsidRPr="00887E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 проданный </w:t>
      </w:r>
      <w:r w:rsidR="00EA5F0D" w:rsidRPr="00C44E34">
        <w:rPr>
          <w:rFonts w:ascii="Times New Roman" w:hAnsi="Times New Roman" w:cs="Times New Roman"/>
          <w:sz w:val="24"/>
          <w:szCs w:val="24"/>
          <w:lang w:val="ru-RU"/>
        </w:rPr>
        <w:t>в указанный срок товар подлежит возвр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>ату Комитенту в течение _____</w:t>
      </w:r>
      <w:r w:rsidR="00EA5F0D" w:rsidRPr="00C44E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0CC9">
        <w:rPr>
          <w:rFonts w:ascii="Times New Roman" w:hAnsi="Times New Roman" w:cs="Times New Roman"/>
          <w:sz w:val="24"/>
          <w:szCs w:val="24"/>
          <w:lang w:val="ru-RU"/>
        </w:rPr>
        <w:t>рабочих дней по акту приема-передачи</w:t>
      </w:r>
      <w:r w:rsidR="00EA5F0D" w:rsidRPr="00C44E34">
        <w:rPr>
          <w:rFonts w:ascii="Times New Roman" w:hAnsi="Times New Roman" w:cs="Times New Roman"/>
          <w:sz w:val="24"/>
          <w:szCs w:val="24"/>
          <w:lang w:val="ru-RU"/>
        </w:rPr>
        <w:t xml:space="preserve"> после окончания установленного срока.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3.3.3. Незамедлительно сообщать Комитенту по его требованию все сведения о ходе исполнения поручения.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3.3.4</w:t>
      </w:r>
      <w:r w:rsidR="00B60CC9">
        <w:rPr>
          <w:rFonts w:ascii="Times New Roman" w:hAnsi="Times New Roman" w:cs="Times New Roman"/>
          <w:sz w:val="24"/>
          <w:szCs w:val="24"/>
          <w:lang w:val="ru-RU"/>
        </w:rPr>
        <w:t>. Ежемесячно не позднее 5</w:t>
      </w:r>
      <w:r w:rsidRPr="00887E0C">
        <w:rPr>
          <w:rFonts w:ascii="Times New Roman" w:hAnsi="Times New Roman" w:cs="Times New Roman"/>
          <w:sz w:val="24"/>
          <w:szCs w:val="24"/>
          <w:lang w:val="ru-RU"/>
        </w:rPr>
        <w:t xml:space="preserve"> числа следующего месяца представлять Комитенту письменный отчет о выполнении поручения. </w:t>
      </w:r>
      <w:r w:rsidRPr="00B60CC9">
        <w:rPr>
          <w:rFonts w:ascii="Times New Roman" w:hAnsi="Times New Roman" w:cs="Times New Roman"/>
          <w:sz w:val="24"/>
          <w:szCs w:val="24"/>
          <w:lang w:val="ru-RU"/>
        </w:rPr>
        <w:t>При наличии у Комитента возражений по отчету Комиссионера, Комитент должен сообщить о свои</w:t>
      </w:r>
      <w:r w:rsidR="00B60CC9" w:rsidRPr="00B60CC9">
        <w:rPr>
          <w:rFonts w:ascii="Times New Roman" w:hAnsi="Times New Roman" w:cs="Times New Roman"/>
          <w:sz w:val="24"/>
          <w:szCs w:val="24"/>
          <w:lang w:val="ru-RU"/>
        </w:rPr>
        <w:t>х возражениях в течение 5</w:t>
      </w:r>
      <w:r w:rsidRPr="00B60CC9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получения отчета. </w:t>
      </w:r>
      <w:r w:rsidRPr="0059616F">
        <w:rPr>
          <w:rFonts w:ascii="Times New Roman" w:hAnsi="Times New Roman" w:cs="Times New Roman"/>
          <w:sz w:val="24"/>
          <w:szCs w:val="24"/>
          <w:lang w:val="ru-RU"/>
        </w:rPr>
        <w:t>В противном случае отчет считается принятым Комитентом, а поручение исполненным.</w:t>
      </w:r>
    </w:p>
    <w:p w:rsidR="004A5F4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3.3.5. Комиссионер, по требованию Комитента, обязан представить последнему копии первичных документов, связанных с исполнением возложенного поручения.</w:t>
      </w:r>
    </w:p>
    <w:p w:rsidR="00B60CC9" w:rsidRDefault="00B60CC9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3.3.6. Комиссионер обязуется </w:t>
      </w:r>
      <w:r w:rsidR="00E41737">
        <w:rPr>
          <w:rFonts w:ascii="Times New Roman" w:hAnsi="Times New Roman" w:cs="Times New Roman"/>
          <w:sz w:val="24"/>
          <w:szCs w:val="24"/>
          <w:lang w:val="ru-RU"/>
        </w:rPr>
        <w:t xml:space="preserve">передовать товар покупателю только после получения от него 100% предоплаты. </w:t>
      </w:r>
      <w:r w:rsidR="00125F24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нарушения этого пункта Комиссионер обязуется </w:t>
      </w:r>
      <w:r w:rsidR="00A72F51">
        <w:rPr>
          <w:rFonts w:ascii="Times New Roman" w:hAnsi="Times New Roman" w:cs="Times New Roman"/>
          <w:sz w:val="24"/>
          <w:szCs w:val="24"/>
          <w:lang w:val="ru-RU"/>
        </w:rPr>
        <w:t>вылатить К</w:t>
      </w:r>
      <w:r w:rsidR="002200AD">
        <w:rPr>
          <w:rFonts w:ascii="Times New Roman" w:hAnsi="Times New Roman" w:cs="Times New Roman"/>
          <w:sz w:val="24"/>
          <w:szCs w:val="24"/>
          <w:lang w:val="ru-RU"/>
        </w:rPr>
        <w:t xml:space="preserve">омитенту стоимость неоплаченного </w:t>
      </w:r>
      <w:r w:rsidR="006F5B96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61D40">
        <w:rPr>
          <w:rFonts w:ascii="Times New Roman" w:hAnsi="Times New Roman" w:cs="Times New Roman"/>
          <w:sz w:val="24"/>
          <w:szCs w:val="24"/>
          <w:lang w:val="ru-RU"/>
        </w:rPr>
        <w:t xml:space="preserve">окупателем </w:t>
      </w:r>
      <w:r w:rsidR="002200AD">
        <w:rPr>
          <w:rFonts w:ascii="Times New Roman" w:hAnsi="Times New Roman" w:cs="Times New Roman"/>
          <w:sz w:val="24"/>
          <w:szCs w:val="24"/>
          <w:lang w:val="ru-RU"/>
        </w:rPr>
        <w:t xml:space="preserve">товара, в </w:t>
      </w:r>
      <w:r w:rsidR="00661D40">
        <w:rPr>
          <w:rFonts w:ascii="Times New Roman" w:hAnsi="Times New Roman" w:cs="Times New Roman"/>
          <w:sz w:val="24"/>
          <w:szCs w:val="24"/>
          <w:lang w:val="ru-RU"/>
        </w:rPr>
        <w:t>соответветствии с п.2.1. настоящего Договора.</w:t>
      </w:r>
    </w:p>
    <w:p w:rsidR="00661D40" w:rsidRPr="00887E0C" w:rsidRDefault="00661D40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17AD4">
        <w:rPr>
          <w:rFonts w:ascii="Times New Roman" w:hAnsi="Times New Roman" w:cs="Times New Roman"/>
          <w:sz w:val="24"/>
          <w:szCs w:val="24"/>
          <w:lang w:val="ru-RU"/>
        </w:rPr>
        <w:t xml:space="preserve">.3.7.  </w:t>
      </w:r>
      <w:r w:rsidR="002452FB">
        <w:rPr>
          <w:rFonts w:ascii="Times New Roman" w:hAnsi="Times New Roman" w:cs="Times New Roman"/>
          <w:sz w:val="24"/>
          <w:szCs w:val="24"/>
          <w:lang w:val="ru-RU"/>
        </w:rPr>
        <w:t xml:space="preserve">Комиссионер принимает на себя ручательство за исполнение сделки третьим лицом (делькредере). В случае </w:t>
      </w:r>
      <w:r w:rsidR="00B70C02">
        <w:rPr>
          <w:rFonts w:ascii="Times New Roman" w:hAnsi="Times New Roman" w:cs="Times New Roman"/>
          <w:sz w:val="24"/>
          <w:szCs w:val="24"/>
          <w:lang w:val="ru-RU"/>
        </w:rPr>
        <w:t>неоплаты товара третьим лицом (покупателем) обязуется выплатить</w:t>
      </w:r>
      <w:r w:rsidR="00783EDD">
        <w:rPr>
          <w:rFonts w:ascii="Times New Roman" w:hAnsi="Times New Roman" w:cs="Times New Roman"/>
          <w:sz w:val="24"/>
          <w:szCs w:val="24"/>
          <w:lang w:val="ru-RU"/>
        </w:rPr>
        <w:t xml:space="preserve"> Комитенту </w:t>
      </w:r>
      <w:r w:rsidR="00B70C02">
        <w:rPr>
          <w:rFonts w:ascii="Times New Roman" w:hAnsi="Times New Roman" w:cs="Times New Roman"/>
          <w:sz w:val="24"/>
          <w:szCs w:val="24"/>
          <w:lang w:val="ru-RU"/>
        </w:rPr>
        <w:t xml:space="preserve">его стоимость </w:t>
      </w:r>
      <w:r w:rsidR="00783ED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</w:t>
      </w:r>
      <w:r w:rsidR="006E023C">
        <w:rPr>
          <w:rFonts w:ascii="Times New Roman" w:hAnsi="Times New Roman" w:cs="Times New Roman"/>
          <w:sz w:val="24"/>
          <w:szCs w:val="24"/>
          <w:lang w:val="ru-RU"/>
        </w:rPr>
        <w:t>с п. 2.1. насто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>ящего договора в течение _____</w:t>
      </w:r>
      <w:r w:rsidR="006E023C">
        <w:rPr>
          <w:rFonts w:ascii="Times New Roman" w:hAnsi="Times New Roman" w:cs="Times New Roman"/>
          <w:sz w:val="24"/>
          <w:szCs w:val="24"/>
          <w:lang w:val="ru-RU"/>
        </w:rPr>
        <w:t xml:space="preserve"> дней с момента передачи товара покупателю.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3.4. Комиссионер имеет право: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3.4.1. Принимать от третьих лиц денежные средства за товар (с участием в расчетах).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3.4.2. Получать вознаграждение, согласно п.2.3 настоящего договора.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3.4.3. Рассчитывать на всяческое содействие Комитента, в рамках возложенного поручения.</w:t>
      </w:r>
    </w:p>
    <w:p w:rsidR="004A5F4F" w:rsidRPr="00887E0C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7E0C">
        <w:rPr>
          <w:rFonts w:ascii="Times New Roman" w:hAnsi="Times New Roman" w:cs="Times New Roman"/>
          <w:sz w:val="24"/>
          <w:szCs w:val="24"/>
          <w:lang w:val="ru-RU"/>
        </w:rPr>
        <w:t>3.4.4. Самостоятельно и за свой счет застраховать переданный на комиссию товар.</w:t>
      </w:r>
    </w:p>
    <w:p w:rsidR="004A5F4F" w:rsidRPr="0059616F" w:rsidRDefault="00EA5F0D" w:rsidP="00C52452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b/>
          <w:sz w:val="24"/>
          <w:szCs w:val="24"/>
          <w:lang w:val="ru-RU"/>
        </w:rPr>
        <w:t>4. ПРИЕМКА И ВОЗВРАТ ТОВАРА</w:t>
      </w:r>
    </w:p>
    <w:p w:rsidR="00C52452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 xml:space="preserve">4.1. Приемка товара по качеству и количеству мест, производится в момент фактической передачи товара. </w:t>
      </w:r>
    </w:p>
    <w:p w:rsidR="004A5F4F" w:rsidRPr="00C52452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2452">
        <w:rPr>
          <w:rFonts w:ascii="Times New Roman" w:hAnsi="Times New Roman" w:cs="Times New Roman"/>
          <w:sz w:val="24"/>
          <w:szCs w:val="24"/>
          <w:lang w:val="ru-RU"/>
        </w:rPr>
        <w:t>4.2. Приемка-передача товара производится по акту</w:t>
      </w:r>
      <w:r w:rsidR="00C52452">
        <w:rPr>
          <w:rFonts w:ascii="Times New Roman" w:hAnsi="Times New Roman" w:cs="Times New Roman"/>
          <w:sz w:val="24"/>
          <w:szCs w:val="24"/>
          <w:lang w:val="ru-RU"/>
        </w:rPr>
        <w:t>-приема передачи</w:t>
      </w:r>
      <w:r w:rsidRPr="00C52452">
        <w:rPr>
          <w:rFonts w:ascii="Times New Roman" w:hAnsi="Times New Roman" w:cs="Times New Roman"/>
          <w:sz w:val="24"/>
          <w:szCs w:val="24"/>
          <w:lang w:val="ru-RU"/>
        </w:rPr>
        <w:t xml:space="preserve"> согласно п.1.3. договора.</w:t>
      </w:r>
    </w:p>
    <w:p w:rsidR="004A5F4F" w:rsidRPr="00697207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207">
        <w:rPr>
          <w:rFonts w:ascii="Times New Roman" w:hAnsi="Times New Roman" w:cs="Times New Roman"/>
          <w:sz w:val="24"/>
          <w:szCs w:val="24"/>
          <w:lang w:val="ru-RU"/>
        </w:rPr>
        <w:t xml:space="preserve">4.3. Обо всех выявленных недостатках товара, Комиссионер обязан незамедлительно письменно уведомить Комитента, в том случае если письменного уведомления не </w:t>
      </w:r>
      <w:r w:rsidRPr="0069720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поступило в течение </w:t>
      </w:r>
      <w:r w:rsidR="00697207">
        <w:rPr>
          <w:rFonts w:ascii="Times New Roman" w:hAnsi="Times New Roman" w:cs="Times New Roman"/>
          <w:sz w:val="24"/>
          <w:szCs w:val="24"/>
          <w:lang w:val="ru-RU"/>
        </w:rPr>
        <w:t>1 дня</w:t>
      </w:r>
      <w:r w:rsidRPr="00697207">
        <w:rPr>
          <w:rFonts w:ascii="Times New Roman" w:hAnsi="Times New Roman" w:cs="Times New Roman"/>
          <w:sz w:val="24"/>
          <w:szCs w:val="24"/>
          <w:lang w:val="ru-RU"/>
        </w:rPr>
        <w:t xml:space="preserve"> после передачи товара на комиссию, указанный товар считается принятым по количеству/качеству и ассортименту.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>4.4. В случае наступления обстоятельств, указанных в п.п.3.3.2 договора, Комиссионер направляет Комитенту сообщение о необходимости вывоза товара.</w:t>
      </w:r>
    </w:p>
    <w:p w:rsidR="004A5F4F" w:rsidRPr="0059616F" w:rsidRDefault="00EA5F0D" w:rsidP="0069720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b/>
          <w:sz w:val="24"/>
          <w:szCs w:val="24"/>
          <w:lang w:val="ru-RU"/>
        </w:rPr>
        <w:t>5. ОТВЕТСТВЕННОСТЬ СТОРОН</w:t>
      </w:r>
    </w:p>
    <w:p w:rsidR="004A5F4F" w:rsidRPr="006F57C3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57C3">
        <w:rPr>
          <w:rFonts w:ascii="Times New Roman" w:hAnsi="Times New Roman" w:cs="Times New Roman"/>
          <w:sz w:val="24"/>
          <w:szCs w:val="24"/>
          <w:lang w:val="ru-RU"/>
        </w:rPr>
        <w:t>5.1. В случае неисполнения или ненадлежащего исполнения обязательств по настоящему договору виновная сторона несет ответственность в соответствии с действующим законодательством РФ.</w:t>
      </w:r>
    </w:p>
    <w:p w:rsidR="004A5F4F" w:rsidRPr="009A52C0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A52C0">
        <w:rPr>
          <w:rFonts w:ascii="Times New Roman" w:hAnsi="Times New Roman" w:cs="Times New Roman"/>
          <w:sz w:val="24"/>
          <w:szCs w:val="24"/>
          <w:lang w:val="ru-RU"/>
        </w:rPr>
        <w:t>5.2.</w:t>
      </w:r>
      <w:r w:rsidR="009A52C0" w:rsidRPr="009A52C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A52C0">
        <w:rPr>
          <w:rFonts w:ascii="Times New Roman" w:hAnsi="Times New Roman" w:cs="Times New Roman"/>
          <w:sz w:val="24"/>
          <w:szCs w:val="24"/>
          <w:lang w:val="ru-RU"/>
        </w:rPr>
        <w:t xml:space="preserve"> В случае повреждения, утраты переданного на комиссию товара (или утраты товарного вида) до его фактической реализации, Комиссионер обязан указать данный факт в своем ежемесячном отчете и в пятидневный срок возместить Комитенту фактическую стоимость утрачен</w:t>
      </w:r>
      <w:r w:rsidR="00110CC8">
        <w:rPr>
          <w:rFonts w:ascii="Times New Roman" w:hAnsi="Times New Roman" w:cs="Times New Roman"/>
          <w:sz w:val="24"/>
          <w:szCs w:val="24"/>
          <w:lang w:val="ru-RU"/>
        </w:rPr>
        <w:t>ного или поврежденного товара согласно</w:t>
      </w:r>
      <w:r w:rsidRPr="009A52C0">
        <w:rPr>
          <w:rFonts w:ascii="Times New Roman" w:hAnsi="Times New Roman" w:cs="Times New Roman"/>
          <w:sz w:val="24"/>
          <w:szCs w:val="24"/>
          <w:lang w:val="ru-RU"/>
        </w:rPr>
        <w:t xml:space="preserve"> цене, указа</w:t>
      </w:r>
      <w:r w:rsidR="00EB5FD3">
        <w:rPr>
          <w:rFonts w:ascii="Times New Roman" w:hAnsi="Times New Roman" w:cs="Times New Roman"/>
          <w:sz w:val="24"/>
          <w:szCs w:val="24"/>
          <w:lang w:val="ru-RU"/>
        </w:rPr>
        <w:t>нной в соответств</w:t>
      </w:r>
      <w:r w:rsidR="00801E17">
        <w:rPr>
          <w:rFonts w:ascii="Times New Roman" w:hAnsi="Times New Roman" w:cs="Times New Roman"/>
          <w:sz w:val="24"/>
          <w:szCs w:val="24"/>
          <w:lang w:val="ru-RU"/>
        </w:rPr>
        <w:t>ии с п. 2.1 настощего Договора</w:t>
      </w:r>
      <w:r w:rsidRPr="009A52C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F4F" w:rsidRPr="0059616F" w:rsidRDefault="00EA5F0D" w:rsidP="00801E1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b/>
          <w:sz w:val="24"/>
          <w:szCs w:val="24"/>
          <w:lang w:val="ru-RU"/>
        </w:rPr>
        <w:t>6. ОБСТОЯТЕЛЬСТВА НЕПРЕОДОЛИМОЙ СИЛЫ</w:t>
      </w:r>
    </w:p>
    <w:p w:rsidR="004A5F4F" w:rsidRPr="0059616F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>6.1. Стороны не несут ответственности за неисполнение или ненадлежащее исполнение своих обязательств по настоящему договору, если это вызвано обстоятельствами, которые стороны не могли ни предвидеть, ни предотвратить (обстоятельствами непреодолимой силы).</w:t>
      </w:r>
    </w:p>
    <w:p w:rsidR="004A5F4F" w:rsidRPr="00801E17" w:rsidRDefault="00EA5F0D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6.2.</w:t>
      </w:r>
      <w:r w:rsidR="00801E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E17">
        <w:rPr>
          <w:rFonts w:ascii="Times New Roman" w:hAnsi="Times New Roman" w:cs="Times New Roman"/>
          <w:sz w:val="24"/>
          <w:szCs w:val="24"/>
          <w:lang w:val="ru-RU"/>
        </w:rPr>
        <w:t xml:space="preserve"> К обстоятельствам непреодолимой силы стороны согласились относить стихийные бедствия, аварии, пожары, массовые беспорядки, забастовки, военные действия, противоправные действия третьих лиц, вступление в силу законодательных актов, правительственных постановлений и ведомственных актов, иные действия государственных и местных органов власти и управления, создающие препятствия или иным образом мешающие выполнению сторонами обязательств по настоящему договору, и иные обстоятельства, не зависящие от воли сторон, но оказывающие влияние на выполнение условий настоящего договора.</w:t>
      </w:r>
    </w:p>
    <w:p w:rsidR="004A5F4F" w:rsidRPr="00887E0C" w:rsidRDefault="00EA5F0D" w:rsidP="00B96E86">
      <w:pPr>
        <w:jc w:val="both"/>
        <w:rPr>
          <w:lang w:val="ru-RU"/>
        </w:rPr>
      </w:pPr>
      <w:r w:rsidRPr="0059616F">
        <w:rPr>
          <w:rFonts w:ascii="Times New Roman" w:hAnsi="Times New Roman" w:cs="Times New Roman"/>
          <w:sz w:val="24"/>
          <w:szCs w:val="24"/>
          <w:lang w:val="ru-RU"/>
        </w:rPr>
        <w:t>6.3. Сторона, для которой создалась невозможность надлежащего исполнения своих</w:t>
      </w:r>
      <w:r w:rsidRPr="00887E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01E17">
        <w:rPr>
          <w:rFonts w:ascii="Times New Roman" w:hAnsi="Times New Roman" w:cs="Times New Roman"/>
          <w:sz w:val="24"/>
          <w:szCs w:val="24"/>
          <w:lang w:val="ru-RU"/>
        </w:rPr>
        <w:t>обязательств, обязуется незамедлительно уведомить другую сторону о наступлении обстоятельств непреодолимой силы.</w:t>
      </w:r>
    </w:p>
    <w:p w:rsidR="004A5F4F" w:rsidRPr="0036659B" w:rsidRDefault="00EA5F0D" w:rsidP="003665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659B">
        <w:rPr>
          <w:rFonts w:ascii="Times New Roman" w:hAnsi="Times New Roman" w:cs="Times New Roman"/>
          <w:b/>
          <w:sz w:val="24"/>
          <w:szCs w:val="24"/>
          <w:lang w:val="ru-RU"/>
        </w:rPr>
        <w:t>7. СРОК ДЕЙСТВИЯ ДОГОВОРА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7.1. Настоящий договор вступает в силу с момента его подписания сторонами и действует до</w:t>
      </w:r>
      <w:r w:rsidR="00653519">
        <w:rPr>
          <w:rFonts w:ascii="Times New Roman" w:hAnsi="Times New Roman" w:cs="Times New Roman"/>
          <w:sz w:val="24"/>
          <w:szCs w:val="24"/>
          <w:lang w:val="ru-RU"/>
        </w:rPr>
        <w:t xml:space="preserve"> «___» ___________</w:t>
      </w:r>
      <w:r w:rsidRPr="00801E17">
        <w:rPr>
          <w:rFonts w:ascii="Times New Roman" w:hAnsi="Times New Roman" w:cs="Times New Roman"/>
          <w:sz w:val="24"/>
          <w:szCs w:val="24"/>
          <w:lang w:val="ru-RU"/>
        </w:rPr>
        <w:t>года.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7.2. Настоящий договор может быть расторгнут сторонами в одностороннем порядке при предварительном пи</w:t>
      </w:r>
      <w:r w:rsidR="00D00CC6">
        <w:rPr>
          <w:rFonts w:ascii="Times New Roman" w:hAnsi="Times New Roman" w:cs="Times New Roman"/>
          <w:sz w:val="24"/>
          <w:szCs w:val="24"/>
          <w:lang w:val="ru-RU"/>
        </w:rPr>
        <w:t>сьменном уведомлении за 30</w:t>
      </w:r>
      <w:r w:rsidRPr="00801E17">
        <w:rPr>
          <w:rFonts w:ascii="Times New Roman" w:hAnsi="Times New Roman" w:cs="Times New Roman"/>
          <w:sz w:val="24"/>
          <w:szCs w:val="24"/>
          <w:lang w:val="ru-RU"/>
        </w:rPr>
        <w:t xml:space="preserve"> дней до указанной в уведомлении даты расторжения. Досрочное расторжение договора не освобождает стороны от принятых на себя ранее обязательств друг перед другом.</w:t>
      </w:r>
    </w:p>
    <w:p w:rsidR="008E1009" w:rsidRDefault="008E1009" w:rsidP="003665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1009" w:rsidRDefault="008E1009" w:rsidP="003665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E1009" w:rsidRDefault="008E1009" w:rsidP="003665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F4F" w:rsidRPr="0036659B" w:rsidRDefault="00EA5F0D" w:rsidP="003665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659B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8. РАЗРЕШЕНИЕ СПОРОВ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8.1.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8.2. При не урегулировании в процессе переговоров спорных вопросов споры разрешаются в</w:t>
      </w:r>
      <w:r w:rsidR="0036659B">
        <w:rPr>
          <w:rFonts w:ascii="Times New Roman" w:hAnsi="Times New Roman" w:cs="Times New Roman"/>
          <w:sz w:val="24"/>
          <w:szCs w:val="24"/>
          <w:lang w:val="ru-RU"/>
        </w:rPr>
        <w:t xml:space="preserve"> суде общей юрисдикции по месту нахождения Истца</w:t>
      </w:r>
      <w:r w:rsidRPr="00801E1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F4F" w:rsidRPr="0036659B" w:rsidRDefault="00EA5F0D" w:rsidP="0036659B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659B">
        <w:rPr>
          <w:rFonts w:ascii="Times New Roman" w:hAnsi="Times New Roman" w:cs="Times New Roman"/>
          <w:b/>
          <w:sz w:val="24"/>
          <w:szCs w:val="24"/>
          <w:lang w:val="ru-RU"/>
        </w:rPr>
        <w:t>9. ЗАКЛЮЧИТЕЛЬНЫЕ ПОЛОЖЕНИЯ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9.1. Любые изменения и дополнения к настоящему договору действительны при условии, если они совершены в письменной форме и подписа</w:t>
      </w:r>
      <w:r w:rsidR="00DE626C">
        <w:rPr>
          <w:rFonts w:ascii="Times New Roman" w:hAnsi="Times New Roman" w:cs="Times New Roman"/>
          <w:sz w:val="24"/>
          <w:szCs w:val="24"/>
          <w:lang w:val="ru-RU"/>
        </w:rPr>
        <w:t xml:space="preserve">ны надлежаще уполномоченными на </w:t>
      </w:r>
      <w:r w:rsidRPr="00801E17">
        <w:rPr>
          <w:rFonts w:ascii="Times New Roman" w:hAnsi="Times New Roman" w:cs="Times New Roman"/>
          <w:sz w:val="24"/>
          <w:szCs w:val="24"/>
          <w:lang w:val="ru-RU"/>
        </w:rPr>
        <w:t>то представителями сторон.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9.2.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4A5F4F" w:rsidRPr="00801E17" w:rsidRDefault="00EA5F0D" w:rsidP="00801E17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1E17">
        <w:rPr>
          <w:rFonts w:ascii="Times New Roman" w:hAnsi="Times New Roman" w:cs="Times New Roman"/>
          <w:sz w:val="24"/>
          <w:szCs w:val="24"/>
          <w:lang w:val="ru-RU"/>
        </w:rPr>
        <w:t>9.3. Договор составлен в двух идентичных экземплярах, по одному для каждой из сторон.</w:t>
      </w:r>
    </w:p>
    <w:p w:rsidR="004A5F4F" w:rsidRPr="00A10871" w:rsidRDefault="00EA5F0D" w:rsidP="00A108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871">
        <w:rPr>
          <w:rFonts w:ascii="Times New Roman" w:hAnsi="Times New Roman" w:cs="Times New Roman"/>
          <w:b/>
          <w:sz w:val="24"/>
          <w:szCs w:val="24"/>
          <w:lang w:val="ru-RU"/>
        </w:rPr>
        <w:t>10.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3"/>
        <w:gridCol w:w="4532"/>
      </w:tblGrid>
      <w:tr w:rsidR="004A5F4F" w:rsidRPr="00801E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4F" w:rsidRPr="00D00CC6" w:rsidRDefault="00EA5F0D" w:rsidP="00B96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Комитент</w:t>
            </w:r>
          </w:p>
          <w:p w:rsidR="0033752B" w:rsidRPr="00801E17" w:rsidRDefault="0033752B" w:rsidP="00B96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4F" w:rsidRPr="00D00CC6" w:rsidRDefault="00EA5F0D" w:rsidP="00B96E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00CC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Комиссионер</w:t>
            </w:r>
          </w:p>
          <w:p w:rsidR="004A5F4F" w:rsidRPr="00801E17" w:rsidRDefault="00EA5F0D" w:rsidP="00B96E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A5F4F" w:rsidRPr="00801E17" w:rsidRDefault="004A5F4F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F4F" w:rsidRPr="00801E17" w:rsidRDefault="004A5F4F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7"/>
      </w:tblGrid>
      <w:tr w:rsidR="004A5F4F" w:rsidRPr="00801E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4F" w:rsidRPr="00801E17" w:rsidRDefault="00EA5F0D" w:rsidP="00801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Комитент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4F" w:rsidRPr="00801E17" w:rsidRDefault="00EA5F0D" w:rsidP="00801E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1E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Комиссионер _______________</w:t>
            </w:r>
          </w:p>
        </w:tc>
      </w:tr>
    </w:tbl>
    <w:p w:rsidR="004A5F4F" w:rsidRPr="00801E17" w:rsidRDefault="004A5F4F" w:rsidP="00B96E8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F4F" w:rsidRDefault="00EA5F0D" w:rsidP="00B96E86">
      <w:pPr>
        <w:jc w:val="both"/>
      </w:pPr>
      <w:r>
        <w:br w:type="page"/>
      </w:r>
      <w:bookmarkStart w:id="0" w:name="_GoBack"/>
      <w:bookmarkEnd w:id="0"/>
    </w:p>
    <w:sectPr w:rsidR="004A5F4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7D9" w:rsidRDefault="00AA07D9">
      <w:pPr>
        <w:spacing w:after="0" w:line="240" w:lineRule="auto"/>
      </w:pPr>
      <w:r>
        <w:separator/>
      </w:r>
    </w:p>
  </w:endnote>
  <w:endnote w:type="continuationSeparator" w:id="0">
    <w:p w:rsidR="00AA07D9" w:rsidRDefault="00AA0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7D9" w:rsidRDefault="00AA07D9">
      <w:pPr>
        <w:spacing w:after="0" w:line="240" w:lineRule="auto"/>
      </w:pPr>
      <w:r>
        <w:separator/>
      </w:r>
    </w:p>
  </w:footnote>
  <w:footnote w:type="continuationSeparator" w:id="0">
    <w:p w:rsidR="00AA07D9" w:rsidRDefault="00AA07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4F"/>
    <w:rsid w:val="000257B9"/>
    <w:rsid w:val="000640A7"/>
    <w:rsid w:val="00110CC8"/>
    <w:rsid w:val="00125F24"/>
    <w:rsid w:val="00153D53"/>
    <w:rsid w:val="00165894"/>
    <w:rsid w:val="00181743"/>
    <w:rsid w:val="001C767D"/>
    <w:rsid w:val="002200AD"/>
    <w:rsid w:val="00227E3A"/>
    <w:rsid w:val="002452FB"/>
    <w:rsid w:val="002863AB"/>
    <w:rsid w:val="002A3989"/>
    <w:rsid w:val="002D2D56"/>
    <w:rsid w:val="00301A36"/>
    <w:rsid w:val="00314A48"/>
    <w:rsid w:val="0033752B"/>
    <w:rsid w:val="003616F2"/>
    <w:rsid w:val="00364CB2"/>
    <w:rsid w:val="0036659B"/>
    <w:rsid w:val="0037019E"/>
    <w:rsid w:val="00420E94"/>
    <w:rsid w:val="0046104D"/>
    <w:rsid w:val="00464CF2"/>
    <w:rsid w:val="004A5F4F"/>
    <w:rsid w:val="004D74D4"/>
    <w:rsid w:val="004F22C0"/>
    <w:rsid w:val="005035AC"/>
    <w:rsid w:val="005055B7"/>
    <w:rsid w:val="00556DAB"/>
    <w:rsid w:val="0059616F"/>
    <w:rsid w:val="005C1F6C"/>
    <w:rsid w:val="005C5A72"/>
    <w:rsid w:val="00622C79"/>
    <w:rsid w:val="00627408"/>
    <w:rsid w:val="00632938"/>
    <w:rsid w:val="00653519"/>
    <w:rsid w:val="00661D40"/>
    <w:rsid w:val="00671011"/>
    <w:rsid w:val="006766DC"/>
    <w:rsid w:val="00697207"/>
    <w:rsid w:val="006B4774"/>
    <w:rsid w:val="006E023C"/>
    <w:rsid w:val="006F57C3"/>
    <w:rsid w:val="006F5B96"/>
    <w:rsid w:val="007163BC"/>
    <w:rsid w:val="00731404"/>
    <w:rsid w:val="007356B9"/>
    <w:rsid w:val="00761645"/>
    <w:rsid w:val="00783EDD"/>
    <w:rsid w:val="007F76C8"/>
    <w:rsid w:val="00801E17"/>
    <w:rsid w:val="00864165"/>
    <w:rsid w:val="00865AB5"/>
    <w:rsid w:val="0088536C"/>
    <w:rsid w:val="00887E0C"/>
    <w:rsid w:val="008D5965"/>
    <w:rsid w:val="008E0A51"/>
    <w:rsid w:val="008E1009"/>
    <w:rsid w:val="00915BC5"/>
    <w:rsid w:val="00934270"/>
    <w:rsid w:val="00937084"/>
    <w:rsid w:val="00980FCE"/>
    <w:rsid w:val="00991328"/>
    <w:rsid w:val="0099772C"/>
    <w:rsid w:val="009A52C0"/>
    <w:rsid w:val="009E4435"/>
    <w:rsid w:val="00A0667D"/>
    <w:rsid w:val="00A10871"/>
    <w:rsid w:val="00A17AD4"/>
    <w:rsid w:val="00A17C5C"/>
    <w:rsid w:val="00A571E9"/>
    <w:rsid w:val="00A619DB"/>
    <w:rsid w:val="00A61AD4"/>
    <w:rsid w:val="00A662BA"/>
    <w:rsid w:val="00A72F51"/>
    <w:rsid w:val="00AA07D9"/>
    <w:rsid w:val="00AC411E"/>
    <w:rsid w:val="00AD3D8F"/>
    <w:rsid w:val="00B253C0"/>
    <w:rsid w:val="00B60CC9"/>
    <w:rsid w:val="00B70C02"/>
    <w:rsid w:val="00B96E86"/>
    <w:rsid w:val="00BA1581"/>
    <w:rsid w:val="00BE04FE"/>
    <w:rsid w:val="00BF3B33"/>
    <w:rsid w:val="00C44E34"/>
    <w:rsid w:val="00C52452"/>
    <w:rsid w:val="00C7573A"/>
    <w:rsid w:val="00D00CC6"/>
    <w:rsid w:val="00D335B9"/>
    <w:rsid w:val="00D536E5"/>
    <w:rsid w:val="00DB6AE0"/>
    <w:rsid w:val="00DD0C97"/>
    <w:rsid w:val="00DE626C"/>
    <w:rsid w:val="00E41737"/>
    <w:rsid w:val="00E77E3F"/>
    <w:rsid w:val="00EA5F0D"/>
    <w:rsid w:val="00EB32BC"/>
    <w:rsid w:val="00EB5FD3"/>
    <w:rsid w:val="00F42A3E"/>
    <w:rsid w:val="00FD65B9"/>
    <w:rsid w:val="00FE1AA5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1049D-80FC-4132-99DB-EF70515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3989"/>
  </w:style>
  <w:style w:type="paragraph" w:styleId="a6">
    <w:name w:val="footer"/>
    <w:basedOn w:val="a"/>
    <w:link w:val="a7"/>
    <w:uiPriority w:val="99"/>
    <w:unhideWhenUsed/>
    <w:rsid w:val="002A3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3989"/>
  </w:style>
  <w:style w:type="paragraph" w:styleId="a8">
    <w:name w:val="Balloon Text"/>
    <w:basedOn w:val="a"/>
    <w:link w:val="a9"/>
    <w:uiPriority w:val="99"/>
    <w:semiHidden/>
    <w:unhideWhenUsed/>
    <w:rsid w:val="006F5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5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E97C-6606-4C75-93CD-0B9DB8C0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2021-11-18T13:41:00Z</cp:lastPrinted>
  <dcterms:created xsi:type="dcterms:W3CDTF">2021-12-11T05:59:00Z</dcterms:created>
  <dcterms:modified xsi:type="dcterms:W3CDTF">2021-12-11T05:59:00Z</dcterms:modified>
  <cp:category/>
</cp:coreProperties>
</file>